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20" w:before="120" w:line="240" w:lineRule="auto"/>
        <w:ind w:right="1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EDITAL DE CHAMAMENTO PÚBLICO Nº 01/2024</w:t>
      </w:r>
      <w:r w:rsidDel="00000000" w:rsidR="00000000" w:rsidRPr="00000000">
        <w:rPr>
          <w:rtl w:val="0"/>
        </w:rPr>
      </w:r>
    </w:p>
    <w:p w:rsidR="00000000" w:rsidDel="00000000" w:rsidP="00000000" w:rsidRDefault="00000000" w:rsidRPr="00000000" w14:paraId="00000002">
      <w:pPr>
        <w:spacing w:after="120" w:before="120" w:line="240"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SELEÇÃO DE PROJETOS PARA FIRMAR TERMO DE EXECUÇÃO CULTURAL COM RECURSOS DA POLÍTICA NACIONAL ALDIR BLANC DE FOMENTO À CULTURA – PNAB (LEI Nº 14.399/2022)</w:t>
      </w:r>
      <w:r w:rsidDel="00000000" w:rsidR="00000000" w:rsidRPr="00000000">
        <w:rPr>
          <w:rtl w:val="0"/>
        </w:rPr>
      </w:r>
    </w:p>
    <w:p w:rsidR="00000000" w:rsidDel="00000000" w:rsidP="00000000" w:rsidRDefault="00000000" w:rsidRPr="00000000" w14:paraId="00000003">
      <w:pPr>
        <w:spacing w:after="120" w:before="120" w:line="240" w:lineRule="auto"/>
        <w:ind w:left="120" w:right="1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numPr>
          <w:ilvl w:val="0"/>
          <w:numId w:val="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POLÍTICA NACIONAL ALDIR BLANC DE FOMENTO À CULTURA</w:t>
      </w:r>
      <w:r w:rsidDel="00000000" w:rsidR="00000000" w:rsidRPr="00000000">
        <w:rPr>
          <w:rtl w:val="0"/>
        </w:rPr>
      </w:r>
    </w:p>
    <w:p w:rsidR="00000000" w:rsidDel="00000000" w:rsidP="00000000" w:rsidRDefault="00000000" w:rsidRPr="00000000" w14:paraId="00000005">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Município de Guatambu torna público o presente edital elaborado com base na </w:t>
      </w:r>
      <w:hyperlink r:id="rId7">
        <w:r w:rsidDel="00000000" w:rsidR="00000000" w:rsidRPr="00000000">
          <w:rPr>
            <w:rFonts w:ascii="Times New Roman" w:cs="Times New Roman" w:eastAsia="Times New Roman" w:hAnsi="Times New Roman"/>
            <w:sz w:val="24"/>
            <w:szCs w:val="24"/>
            <w:u w:val="single"/>
            <w:rtl w:val="0"/>
          </w:rPr>
          <w:t xml:space="preserve">Lei nº 14.399/2022</w:t>
        </w:r>
      </w:hyperlink>
      <w:r w:rsidDel="00000000" w:rsidR="00000000" w:rsidRPr="00000000">
        <w:rPr>
          <w:rFonts w:ascii="Times New Roman" w:cs="Times New Roman" w:eastAsia="Times New Roman" w:hAnsi="Times New Roman"/>
          <w:sz w:val="24"/>
          <w:szCs w:val="24"/>
          <w:rtl w:val="0"/>
        </w:rPr>
        <w:t xml:space="preserve"> (Lei PNAB), na </w:t>
      </w:r>
      <w:hyperlink r:id="rId8">
        <w:r w:rsidDel="00000000" w:rsidR="00000000" w:rsidRPr="00000000">
          <w:rPr>
            <w:rFonts w:ascii="Times New Roman" w:cs="Times New Roman" w:eastAsia="Times New Roman" w:hAnsi="Times New Roman"/>
            <w:sz w:val="24"/>
            <w:szCs w:val="24"/>
            <w:u w:val="single"/>
            <w:rtl w:val="0"/>
          </w:rPr>
          <w:t xml:space="preserve">Lei nº 14.903/2024</w:t>
        </w:r>
      </w:hyperlink>
      <w:r w:rsidDel="00000000" w:rsidR="00000000" w:rsidRPr="00000000">
        <w:rPr>
          <w:rFonts w:ascii="Times New Roman" w:cs="Times New Roman" w:eastAsia="Times New Roman" w:hAnsi="Times New Roman"/>
          <w:sz w:val="24"/>
          <w:szCs w:val="24"/>
          <w:rtl w:val="0"/>
        </w:rPr>
        <w:t xml:space="preserve"> (Marco regulatório do fomento à cultura), no </w:t>
      </w:r>
      <w:hyperlink r:id="rId9">
        <w:r w:rsidDel="00000000" w:rsidR="00000000" w:rsidRPr="00000000">
          <w:rPr>
            <w:rFonts w:ascii="Times New Roman" w:cs="Times New Roman" w:eastAsia="Times New Roman" w:hAnsi="Times New Roman"/>
            <w:sz w:val="24"/>
            <w:szCs w:val="24"/>
            <w:u w:val="single"/>
            <w:rtl w:val="0"/>
          </w:rPr>
          <w:t xml:space="preserve">Decreto nº 11.740/2023</w:t>
        </w:r>
      </w:hyperlink>
      <w:r w:rsidDel="00000000" w:rsidR="00000000" w:rsidRPr="00000000">
        <w:rPr>
          <w:rFonts w:ascii="Times New Roman" w:cs="Times New Roman" w:eastAsia="Times New Roman" w:hAnsi="Times New Roman"/>
          <w:sz w:val="24"/>
          <w:szCs w:val="24"/>
          <w:rtl w:val="0"/>
        </w:rPr>
        <w:t xml:space="preserve"> (Decreto PNAB), no </w:t>
      </w:r>
      <w:hyperlink r:id="rId10">
        <w:r w:rsidDel="00000000" w:rsidR="00000000" w:rsidRPr="00000000">
          <w:rPr>
            <w:rFonts w:ascii="Times New Roman" w:cs="Times New Roman" w:eastAsia="Times New Roman" w:hAnsi="Times New Roman"/>
            <w:sz w:val="24"/>
            <w:szCs w:val="24"/>
            <w:u w:val="single"/>
            <w:rtl w:val="0"/>
          </w:rPr>
          <w:t xml:space="preserve">Decreto nº 11.453/2023 (Decreto de Fomento)</w:t>
        </w:r>
      </w:hyperlink>
      <w:r w:rsidDel="00000000" w:rsidR="00000000" w:rsidRPr="00000000">
        <w:rPr>
          <w:rFonts w:ascii="Times New Roman" w:cs="Times New Roman" w:eastAsia="Times New Roman" w:hAnsi="Times New Roman"/>
          <w:sz w:val="24"/>
          <w:szCs w:val="24"/>
          <w:rtl w:val="0"/>
        </w:rPr>
        <w:t xml:space="preserve"> e na </w:t>
      </w:r>
      <w:hyperlink r:id="rId11">
        <w:r w:rsidDel="00000000" w:rsidR="00000000" w:rsidRPr="00000000">
          <w:rPr>
            <w:rFonts w:ascii="Times New Roman" w:cs="Times New Roman" w:eastAsia="Times New Roman" w:hAnsi="Times New Roman"/>
            <w:sz w:val="24"/>
            <w:szCs w:val="24"/>
            <w:u w:val="single"/>
            <w:rtl w:val="0"/>
          </w:rPr>
          <w:t xml:space="preserve">Instrução Normativa MINC nº 10/2023</w:t>
        </w:r>
      </w:hyperlink>
      <w:r w:rsidDel="00000000" w:rsidR="00000000" w:rsidRPr="00000000">
        <w:rPr>
          <w:rFonts w:ascii="Times New Roman" w:cs="Times New Roman" w:eastAsia="Times New Roman" w:hAnsi="Times New Roman"/>
          <w:sz w:val="24"/>
          <w:szCs w:val="24"/>
          <w:rtl w:val="0"/>
        </w:rPr>
        <w:t xml:space="preserve"> (IN PNAB de Ações Afirmativas e Acessibilidade).</w:t>
      </w:r>
    </w:p>
    <w:p w:rsidR="00000000" w:rsidDel="00000000" w:rsidP="00000000" w:rsidRDefault="00000000" w:rsidRPr="00000000" w14:paraId="00000006">
      <w:pPr>
        <w:numPr>
          <w:ilvl w:val="0"/>
          <w:numId w:val="6"/>
        </w:numPr>
        <w:spacing w:after="120" w:before="120" w:line="24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INFORMAÇÕES GERAIS </w:t>
      </w:r>
      <w:r w:rsidDel="00000000" w:rsidR="00000000" w:rsidRPr="00000000">
        <w:rPr>
          <w:rtl w:val="0"/>
        </w:rPr>
      </w:r>
    </w:p>
    <w:p w:rsidR="00000000" w:rsidDel="00000000" w:rsidP="00000000" w:rsidRDefault="00000000" w:rsidRPr="00000000" w14:paraId="00000007">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Objeto do edital</w:t>
      </w:r>
      <w:r w:rsidDel="00000000" w:rsidR="00000000" w:rsidRPr="00000000">
        <w:rPr>
          <w:rtl w:val="0"/>
        </w:rPr>
      </w:r>
    </w:p>
    <w:p w:rsidR="00000000" w:rsidDel="00000000" w:rsidP="00000000" w:rsidRDefault="00000000" w:rsidRPr="00000000" w14:paraId="00000008">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objeto deste Edital é a seleção de projetos culturais para receberem apoio financeiro nas categorias descritas no </w:t>
      </w:r>
      <w:r w:rsidDel="00000000" w:rsidR="00000000" w:rsidRPr="00000000">
        <w:rPr>
          <w:rFonts w:ascii="Times New Roman" w:cs="Times New Roman" w:eastAsia="Times New Roman" w:hAnsi="Times New Roman"/>
          <w:b w:val="1"/>
          <w:sz w:val="24"/>
          <w:szCs w:val="24"/>
          <w:rtl w:val="0"/>
        </w:rPr>
        <w:t xml:space="preserve">ANEXO I</w:t>
      </w:r>
      <w:r w:rsidDel="00000000" w:rsidR="00000000" w:rsidRPr="00000000">
        <w:rPr>
          <w:rFonts w:ascii="Times New Roman" w:cs="Times New Roman" w:eastAsia="Times New Roman" w:hAnsi="Times New Roman"/>
          <w:sz w:val="24"/>
          <w:szCs w:val="24"/>
          <w:rtl w:val="0"/>
        </w:rPr>
        <w:t xml:space="preserve">, com o objetivo de incentivar as diversas formas de manifestações culturais do Município de Guatambu.</w:t>
      </w:r>
    </w:p>
    <w:p w:rsidR="00000000" w:rsidDel="00000000" w:rsidP="00000000" w:rsidRDefault="00000000" w:rsidRPr="00000000" w14:paraId="00000009">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Quantidade de projetos selecionados</w:t>
      </w:r>
      <w:r w:rsidDel="00000000" w:rsidR="00000000" w:rsidRPr="00000000">
        <w:rPr>
          <w:rtl w:val="0"/>
        </w:rPr>
      </w:r>
    </w:p>
    <w:p w:rsidR="00000000" w:rsidDel="00000000" w:rsidP="00000000" w:rsidRDefault="00000000" w:rsidRPr="00000000" w14:paraId="0000000A">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Serão selecionados 4 projetos que proponham produções, formações, eventos, feiras e/ou mostras de linguagens culturais diversas.</w:t>
      </w:r>
    </w:p>
    <w:p w:rsidR="00000000" w:rsidDel="00000000" w:rsidP="00000000" w:rsidRDefault="00000000" w:rsidRPr="00000000" w14:paraId="0000000B">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Contudo, caso haja orçamento e interesse público, o edital poderá ser suplementado, ou seja, caso haja saldo de recursos da PNAB oriundo de outros editais ou rendimentos, as vagas podem ser ampliadas.</w:t>
      </w:r>
    </w:p>
    <w:p w:rsidR="00000000" w:rsidDel="00000000" w:rsidP="00000000" w:rsidRDefault="00000000" w:rsidRPr="00000000" w14:paraId="0000000C">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Valor total do edital</w:t>
      </w:r>
      <w:r w:rsidDel="00000000" w:rsidR="00000000" w:rsidRPr="00000000">
        <w:rPr>
          <w:rtl w:val="0"/>
        </w:rPr>
      </w:r>
    </w:p>
    <w:p w:rsidR="00000000" w:rsidDel="00000000" w:rsidP="00000000" w:rsidRDefault="00000000" w:rsidRPr="00000000" w14:paraId="0000000D">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 fundamento na decisão das oitivas públicas do PNAB Município de Guatambu/SC, dos dias 6 e 21 de maio de 2024, será disponibilizado para este edital o valor de </w:t>
      </w:r>
      <w:r w:rsidDel="00000000" w:rsidR="00000000" w:rsidRPr="00000000">
        <w:rPr>
          <w:rFonts w:ascii="Times New Roman" w:cs="Times New Roman" w:eastAsia="Times New Roman" w:hAnsi="Times New Roman"/>
          <w:b w:val="1"/>
          <w:sz w:val="24"/>
          <w:szCs w:val="24"/>
          <w:rtl w:val="0"/>
        </w:rPr>
        <w:t xml:space="preserve">R$ 53.767,76 </w:t>
      </w:r>
      <w:r w:rsidDel="00000000" w:rsidR="00000000" w:rsidRPr="00000000">
        <w:rPr>
          <w:rFonts w:ascii="Times New Roman" w:cs="Times New Roman" w:eastAsia="Times New Roman" w:hAnsi="Times New Roman"/>
          <w:sz w:val="24"/>
          <w:szCs w:val="24"/>
          <w:rtl w:val="0"/>
        </w:rPr>
        <w:t xml:space="preserve">(cinquenta e três mil setecentos e sessenta e sete reais e setenta e seis centavos), para contemplação de </w:t>
      </w:r>
      <w:r w:rsidDel="00000000" w:rsidR="00000000" w:rsidRPr="00000000">
        <w:rPr>
          <w:rFonts w:ascii="Times New Roman" w:cs="Times New Roman" w:eastAsia="Times New Roman" w:hAnsi="Times New Roman"/>
          <w:b w:val="1"/>
          <w:sz w:val="24"/>
          <w:szCs w:val="24"/>
          <w:rtl w:val="0"/>
        </w:rPr>
        <w:t xml:space="preserve">4 projetos</w:t>
      </w:r>
      <w:r w:rsidDel="00000000" w:rsidR="00000000" w:rsidRPr="00000000">
        <w:rPr>
          <w:rFonts w:ascii="Times New Roman" w:cs="Times New Roman" w:eastAsia="Times New Roman" w:hAnsi="Times New Roman"/>
          <w:sz w:val="24"/>
          <w:szCs w:val="24"/>
          <w:rtl w:val="0"/>
        </w:rPr>
        <w:t xml:space="preserve">. Cada projeto receberá o valor descrito no </w:t>
      </w:r>
      <w:r w:rsidDel="00000000" w:rsidR="00000000" w:rsidRPr="00000000">
        <w:rPr>
          <w:rFonts w:ascii="Times New Roman" w:cs="Times New Roman" w:eastAsia="Times New Roman" w:hAnsi="Times New Roman"/>
          <w:b w:val="1"/>
          <w:sz w:val="24"/>
          <w:szCs w:val="24"/>
          <w:rtl w:val="0"/>
        </w:rPr>
        <w:t xml:space="preserve">Anexo I.</w:t>
      </w:r>
    </w:p>
    <w:p w:rsidR="00000000" w:rsidDel="00000000" w:rsidP="00000000" w:rsidRDefault="00000000" w:rsidRPr="00000000" w14:paraId="0000000E">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2.3.1</w:t>
      </w:r>
      <w:r w:rsidDel="00000000" w:rsidR="00000000" w:rsidRPr="00000000">
        <w:rPr>
          <w:rFonts w:ascii="Times New Roman" w:cs="Times New Roman" w:eastAsia="Times New Roman" w:hAnsi="Times New Roman"/>
          <w:sz w:val="24"/>
          <w:szCs w:val="24"/>
          <w:rtl w:val="0"/>
        </w:rPr>
        <w:t xml:space="preserve"> A comprovação do enquadramento das cotas se dará por autodeclaração</w:t>
      </w:r>
      <w:r w:rsidDel="00000000" w:rsidR="00000000" w:rsidRPr="00000000">
        <w:rPr>
          <w:rFonts w:ascii="Times New Roman" w:cs="Times New Roman" w:eastAsia="Times New Roman" w:hAnsi="Times New Roman"/>
          <w:b w:val="1"/>
          <w:sz w:val="24"/>
          <w:szCs w:val="24"/>
          <w:rtl w:val="0"/>
        </w:rPr>
        <w:t xml:space="preserve"> (ANEXOS VII e VIII).</w:t>
      </w:r>
    </w:p>
    <w:p w:rsidR="00000000" w:rsidDel="00000000" w:rsidP="00000000" w:rsidRDefault="00000000" w:rsidRPr="00000000" w14:paraId="00000010">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2.3.2</w:t>
      </w:r>
      <w:r w:rsidDel="00000000" w:rsidR="00000000" w:rsidRPr="00000000">
        <w:rPr>
          <w:rFonts w:ascii="Times New Roman" w:cs="Times New Roman" w:eastAsia="Times New Roman" w:hAnsi="Times New Roman"/>
          <w:sz w:val="24"/>
          <w:szCs w:val="24"/>
          <w:rtl w:val="0"/>
        </w:rPr>
        <w:t xml:space="preserve"> Caso não haja selecionado para eventual vaga de cota, as vagas não preenchidas serão direcionadas para a ampla concorrência, sendo direcionadas para os demais candidatos selecionados, de acordo com a ordem de classificação.</w:t>
      </w:r>
    </w:p>
    <w:p w:rsidR="00000000" w:rsidDel="00000000" w:rsidP="00000000" w:rsidRDefault="00000000" w:rsidRPr="00000000" w14:paraId="00000011">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2.3.3</w:t>
      </w:r>
      <w:r w:rsidDel="00000000" w:rsidR="00000000" w:rsidRPr="00000000">
        <w:rPr>
          <w:rFonts w:ascii="Times New Roman" w:cs="Times New Roman" w:eastAsia="Times New Roman" w:hAnsi="Times New Roman"/>
          <w:sz w:val="24"/>
          <w:szCs w:val="24"/>
          <w:rtl w:val="0"/>
        </w:rPr>
        <w:t xml:space="preserve"> Os proponentes com direito a reserva de cotas que não apresentarem a autodeclaração serão automaticamente encaminhados para avaliação na ampla concorrência.</w:t>
      </w:r>
    </w:p>
    <w:p w:rsidR="00000000" w:rsidDel="00000000" w:rsidP="00000000" w:rsidRDefault="00000000" w:rsidRPr="00000000" w14:paraId="00000012">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2.3.4</w:t>
      </w:r>
      <w:r w:rsidDel="00000000" w:rsidR="00000000" w:rsidRPr="00000000">
        <w:rPr>
          <w:rFonts w:ascii="Times New Roman" w:cs="Times New Roman" w:eastAsia="Times New Roman" w:hAnsi="Times New Roman"/>
          <w:sz w:val="24"/>
          <w:szCs w:val="24"/>
          <w:rtl w:val="0"/>
        </w:rPr>
        <w:t xml:space="preserve"> A despesa correrá à conta da seguinte Dotação Orçamentária:</w:t>
      </w:r>
    </w:p>
    <w:p w:rsidR="00000000" w:rsidDel="00000000" w:rsidP="00000000" w:rsidRDefault="00000000" w:rsidRPr="00000000" w14:paraId="00000013">
      <w:pPr>
        <w:spacing w:after="0" w:line="240" w:lineRule="auto"/>
        <w:ind w:right="1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Unidade gestora: 1 - Prefeitura Municipal de Guatambu</w:t>
        <w:br w:type="textWrapping"/>
        <w:t xml:space="preserve">Órgão orçamentário: 4000 - SEC. DE EDUC. CULTURA, ESPORTE E TURISMO</w:t>
        <w:br w:type="textWrapping"/>
        <w:t xml:space="preserve">Unidade orçamentária: 4002 - DEPARTAMENTO DE CULTURA</w:t>
        <w:br w:type="textWrapping"/>
        <w:t xml:space="preserve">Função: 13 - Cultura</w:t>
        <w:br w:type="textWrapping"/>
        <w:t xml:space="preserve">Subfunção: 392 - Difusão Cultural</w:t>
        <w:br w:type="textWrapping"/>
        <w:t xml:space="preserve">Programa: 4 - Educação de qualidade para todos</w:t>
        <w:br w:type="textWrapping"/>
        <w:t xml:space="preserve">Ação: 2.14 - Departamento de Cultura. </w:t>
      </w:r>
    </w:p>
    <w:p w:rsidR="00000000" w:rsidDel="00000000" w:rsidP="00000000" w:rsidRDefault="00000000" w:rsidRPr="00000000" w14:paraId="00000014">
      <w:pPr>
        <w:spacing w:after="0" w:line="240" w:lineRule="auto"/>
        <w:ind w:right="1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Despesa 155 3.3.90.00.00 Aplicações Diretas 0,00</w:t>
        <w:br w:type="textWrapping"/>
        <w:t xml:space="preserve">Fonte de recurso:258 - Lei Aldir Blanc 2023 - 1.719.7000.  - 70.747,06</w:t>
      </w:r>
    </w:p>
    <w:p w:rsidR="00000000" w:rsidDel="00000000" w:rsidP="00000000" w:rsidRDefault="00000000" w:rsidRPr="00000000" w14:paraId="00000015">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2.3.5</w:t>
      </w:r>
      <w:r w:rsidDel="00000000" w:rsidR="00000000" w:rsidRPr="00000000">
        <w:rPr>
          <w:rFonts w:ascii="Times New Roman" w:cs="Times New Roman" w:eastAsia="Times New Roman" w:hAnsi="Times New Roman"/>
          <w:sz w:val="24"/>
          <w:szCs w:val="24"/>
          <w:rtl w:val="0"/>
        </w:rPr>
        <w:t xml:space="preserve"> O Município de Guatambu procederá ao repasse dos recursos aos projetos contemplados, em parcela única, segundo o discriminado no Termo de Apoio a ser celebrado entre as partes. </w:t>
      </w:r>
    </w:p>
    <w:p w:rsidR="00000000" w:rsidDel="00000000" w:rsidP="00000000" w:rsidRDefault="00000000" w:rsidRPr="00000000" w14:paraId="00000016">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 o valor total repassado pelo município ao agente cultural, não incidirá Imposto de Renda, Imposto Sobre Serviços – ISS, e eventuais impostos próprios da contratação de serviços.</w:t>
      </w:r>
    </w:p>
    <w:p w:rsidR="00000000" w:rsidDel="00000000" w:rsidP="00000000" w:rsidRDefault="00000000" w:rsidRPr="00000000" w14:paraId="00000017">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Prazo de inscrição</w:t>
      </w:r>
      <w:r w:rsidDel="00000000" w:rsidR="00000000" w:rsidRPr="00000000">
        <w:rPr>
          <w:rtl w:val="0"/>
        </w:rPr>
      </w:r>
    </w:p>
    <w:p w:rsidR="00000000" w:rsidDel="00000000" w:rsidP="00000000" w:rsidRDefault="00000000" w:rsidRPr="00000000" w14:paraId="00000018">
      <w:pPr>
        <w:spacing w:after="120" w:before="120" w:line="240" w:lineRule="auto"/>
        <w:ind w:right="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22 de julho de 2024 até às 23 horas e 59 minutos do dia 22 de agosto de 2024. As inscrições serão realizadas conforme orientações descritas no item 4 deste edital.</w:t>
      </w:r>
    </w:p>
    <w:p w:rsidR="00000000" w:rsidDel="00000000" w:rsidP="00000000" w:rsidRDefault="00000000" w:rsidRPr="00000000" w14:paraId="00000019">
      <w:pPr>
        <w:spacing w:after="120" w:before="120" w:line="240" w:lineRule="auto"/>
        <w:ind w:left="340"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2.4.1 Tabela de prazos do Edital</w:t>
      </w:r>
      <w:r w:rsidDel="00000000" w:rsidR="00000000" w:rsidRPr="00000000">
        <w:rPr>
          <w:rtl w:val="0"/>
        </w:rPr>
      </w:r>
    </w:p>
    <w:tbl>
      <w:tblPr>
        <w:tblStyle w:val="Table1"/>
        <w:tblW w:w="8513.0" w:type="dxa"/>
        <w:jc w:val="left"/>
        <w:tblInd w:w="137.0" w:type="dxa"/>
        <w:tblLayout w:type="fixed"/>
        <w:tblLook w:val="0600"/>
      </w:tblPr>
      <w:tblGrid>
        <w:gridCol w:w="800"/>
        <w:gridCol w:w="5789"/>
        <w:gridCol w:w="1924"/>
        <w:tblGridChange w:id="0">
          <w:tblGrid>
            <w:gridCol w:w="800"/>
            <w:gridCol w:w="5789"/>
            <w:gridCol w:w="1924"/>
          </w:tblGrid>
        </w:tblGridChange>
      </w:tblGrid>
      <w:tr>
        <w:trPr>
          <w:cantSplit w:val="0"/>
          <w:tblHeader w:val="0"/>
        </w:trPr>
        <w:tc>
          <w:tcPr>
            <w:tcBorders>
              <w:top w:color="000000" w:space="0" w:sz="8" w:val="single"/>
              <w:left w:color="000000" w:space="0" w:sz="8" w:val="single"/>
              <w:bottom w:color="000000" w:space="0" w:sz="8" w:val="single"/>
            </w:tcBorders>
            <w:shd w:fill="cccccc" w:val="clea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ITEM</w:t>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ETAPA</w:t>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DATA/PERÍODO</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1D">
            <w:pPr>
              <w:widowControl w:val="0"/>
              <w:spacing w:line="240" w:lineRule="auto"/>
              <w:ind w:left="283"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PUBLICAÇÃO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22/07/24</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20">
            <w:pPr>
              <w:widowControl w:val="0"/>
              <w:spacing w:line="240" w:lineRule="auto"/>
              <w:ind w:left="283"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INSCRIÇÕES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 a 22/8</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23">
            <w:pPr>
              <w:widowControl w:val="0"/>
              <w:spacing w:line="240" w:lineRule="auto"/>
              <w:ind w:left="283"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PUBLICAÇÃO DA LISTA DOS INSCRITOS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23/08/24</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26">
            <w:pPr>
              <w:widowControl w:val="0"/>
              <w:spacing w:line="240" w:lineRule="auto"/>
              <w:ind w:left="283"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RESULTADO PRELIMINAR (ANÁLISE DO MÉRITO CULTURAL)</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30/08/24</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29">
            <w:pPr>
              <w:widowControl w:val="0"/>
              <w:spacing w:line="240" w:lineRule="auto"/>
              <w:ind w:left="283"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PERÍODO DE RECURSO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30/8 a 3/9</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2C">
            <w:pPr>
              <w:widowControl w:val="0"/>
              <w:spacing w:line="240" w:lineRule="auto"/>
              <w:ind w:left="283"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RESULTADO FINAL DA AVALIAÇÃO DE RECURSO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04/09/24</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2F">
            <w:pPr>
              <w:widowControl w:val="0"/>
              <w:spacing w:line="240" w:lineRule="auto"/>
              <w:ind w:left="283"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ENTREGA DE DOCUMENTOS PARA A HABILITAÇÃO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a 6/9</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32">
            <w:pPr>
              <w:widowControl w:val="0"/>
              <w:spacing w:line="240" w:lineRule="auto"/>
              <w:ind w:left="283"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DIVULGAÇÃO FINAL DOS PROJETOS E SELECIONADOS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09/09/24</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35">
            <w:pPr>
              <w:widowControl w:val="0"/>
              <w:spacing w:line="240" w:lineRule="auto"/>
              <w:ind w:left="283"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ASSINATURA DO TERMO DE EXECUÇÃO CULTURAL</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Até 12/9/24</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38">
            <w:pPr>
              <w:widowControl w:val="0"/>
              <w:spacing w:line="240" w:lineRule="auto"/>
              <w:ind w:left="283"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RECEBIMENTO DO RECURSO FINANCEIRO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Até 30 dias após a data da assinatura do termo de execução cultural</w:t>
            </w:r>
          </w:p>
        </w:tc>
      </w:tr>
    </w:tbl>
    <w:p w:rsidR="00000000" w:rsidDel="00000000" w:rsidP="00000000" w:rsidRDefault="00000000" w:rsidRPr="00000000" w14:paraId="0000003B">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numPr>
          <w:ilvl w:val="1"/>
          <w:numId w:val="6"/>
        </w:numPr>
        <w:spacing w:after="120" w:before="120" w:line="240" w:lineRule="auto"/>
        <w:ind w:left="765"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Quem pode participar</w:t>
      </w:r>
      <w:r w:rsidDel="00000000" w:rsidR="00000000" w:rsidRPr="00000000">
        <w:rPr>
          <w:rtl w:val="0"/>
        </w:rPr>
      </w:r>
    </w:p>
    <w:p w:rsidR="00000000" w:rsidDel="00000000" w:rsidP="00000000" w:rsidRDefault="00000000" w:rsidRPr="00000000" w14:paraId="0000003D">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 se inscrever no Edital qualquer agente cultural que atua ou reside no município de Guatambu há pelo menos 1 (um) ano.</w:t>
      </w:r>
    </w:p>
    <w:p w:rsidR="00000000" w:rsidDel="00000000" w:rsidP="00000000" w:rsidRDefault="00000000" w:rsidRPr="00000000" w14:paraId="0000003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Agente Cultural</w:t>
      </w:r>
      <w:r w:rsidDel="00000000" w:rsidR="00000000" w:rsidRPr="00000000">
        <w:rPr>
          <w:rFonts w:ascii="Times New Roman" w:cs="Times New Roman" w:eastAsia="Times New Roman" w:hAnsi="Times New Roman"/>
          <w:sz w:val="24"/>
          <w:szCs w:val="24"/>
          <w:rtl w:val="0"/>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rsidR="00000000" w:rsidDel="00000000" w:rsidP="00000000" w:rsidRDefault="00000000" w:rsidRPr="00000000" w14:paraId="0000003F">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 agente cultural pode ser:</w:t>
      </w:r>
      <w:r w:rsidDel="00000000" w:rsidR="00000000" w:rsidRPr="00000000">
        <w:rPr>
          <w:rtl w:val="0"/>
        </w:rPr>
      </w:r>
    </w:p>
    <w:p w:rsidR="00000000" w:rsidDel="00000000" w:rsidP="00000000" w:rsidRDefault="00000000" w:rsidRPr="00000000" w14:paraId="00000040">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 - Pessoa física ou Microempreendedor Individual (MEI)</w:t>
      </w:r>
      <w:r w:rsidDel="00000000" w:rsidR="00000000" w:rsidRPr="00000000">
        <w:rPr>
          <w:rtl w:val="0"/>
        </w:rPr>
      </w:r>
    </w:p>
    <w:p w:rsidR="00000000" w:rsidDel="00000000" w:rsidP="00000000" w:rsidRDefault="00000000" w:rsidRPr="00000000" w14:paraId="00000041">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II - Pessoa jurídica com fins lucrativos (Ex.: empresa de pequeno porte, empresa de grande porte, etc)</w:t>
      </w:r>
      <w:r w:rsidDel="00000000" w:rsidR="00000000" w:rsidRPr="00000000">
        <w:rPr>
          <w:rtl w:val="0"/>
        </w:rPr>
      </w:r>
    </w:p>
    <w:p w:rsidR="00000000" w:rsidDel="00000000" w:rsidP="00000000" w:rsidRDefault="00000000" w:rsidRPr="00000000" w14:paraId="00000042">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III - Pessoa jurídica sem fins lucrativos (Ex.: Associação, Fundação, Cooperativas, etc)</w:t>
      </w:r>
      <w:r w:rsidDel="00000000" w:rsidR="00000000" w:rsidRPr="00000000">
        <w:rPr>
          <w:rtl w:val="0"/>
        </w:rPr>
      </w:r>
    </w:p>
    <w:p w:rsidR="00000000" w:rsidDel="00000000" w:rsidP="00000000" w:rsidRDefault="00000000" w:rsidRPr="00000000" w14:paraId="00000043">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IV - Coletivo/Grupo sem CNPJ representado por pessoa física.</w:t>
      </w:r>
      <w:r w:rsidDel="00000000" w:rsidR="00000000" w:rsidRPr="00000000">
        <w:rPr>
          <w:rtl w:val="0"/>
        </w:rPr>
      </w:r>
    </w:p>
    <w:p w:rsidR="00000000" w:rsidDel="00000000" w:rsidP="00000000" w:rsidRDefault="00000000" w:rsidRPr="00000000" w14:paraId="00000044">
      <w:pPr>
        <w:spacing w:after="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r w:rsidDel="00000000" w:rsidR="00000000" w:rsidRPr="00000000">
        <w:rPr>
          <w:rtl w:val="0"/>
        </w:rPr>
      </w:r>
    </w:p>
    <w:p w:rsidR="00000000" w:rsidDel="00000000" w:rsidP="00000000" w:rsidRDefault="00000000" w:rsidRPr="00000000" w14:paraId="00000045">
      <w:pPr>
        <w:spacing w:after="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Quem NÃO pode participar</w:t>
      </w:r>
      <w:r w:rsidDel="00000000" w:rsidR="00000000" w:rsidRPr="00000000">
        <w:rPr>
          <w:rtl w:val="0"/>
        </w:rPr>
      </w:r>
    </w:p>
    <w:p w:rsidR="00000000" w:rsidDel="00000000" w:rsidP="00000000" w:rsidRDefault="00000000" w:rsidRPr="00000000" w14:paraId="00000047">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Não pode se inscrever neste Edital, agentes culturais que:</w:t>
      </w:r>
      <w:r w:rsidDel="00000000" w:rsidR="00000000" w:rsidRPr="00000000">
        <w:rPr>
          <w:rtl w:val="0"/>
        </w:rPr>
      </w:r>
    </w:p>
    <w:p w:rsidR="00000000" w:rsidDel="00000000" w:rsidP="00000000" w:rsidRDefault="00000000" w:rsidRPr="00000000" w14:paraId="00000048">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 - Tenham participado diretamente da etapa de elaboração do edital, da etapa de análise de propostas ou da etapa de julgamento de recursos;</w:t>
      </w:r>
      <w:r w:rsidDel="00000000" w:rsidR="00000000" w:rsidRPr="00000000">
        <w:rPr>
          <w:rtl w:val="0"/>
        </w:rPr>
      </w:r>
    </w:p>
    <w:p w:rsidR="00000000" w:rsidDel="00000000" w:rsidP="00000000" w:rsidRDefault="00000000" w:rsidRPr="00000000" w14:paraId="00000049">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000000" w:rsidDel="00000000" w:rsidP="00000000" w:rsidRDefault="00000000" w:rsidRPr="00000000" w14:paraId="0000004A">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r w:rsidDel="00000000" w:rsidR="00000000" w:rsidRPr="00000000">
        <w:rPr>
          <w:rtl w:val="0"/>
        </w:rPr>
      </w:r>
    </w:p>
    <w:p w:rsidR="00000000" w:rsidDel="00000000" w:rsidP="00000000" w:rsidRDefault="00000000" w:rsidRPr="00000000" w14:paraId="0000004B">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Atenção! </w:t>
      </w:r>
      <w:r w:rsidDel="00000000" w:rsidR="00000000" w:rsidRPr="00000000">
        <w:rPr>
          <w:rFonts w:ascii="Times New Roman" w:cs="Times New Roman" w:eastAsia="Times New Roman" w:hAnsi="Times New Roman"/>
          <w:sz w:val="24"/>
          <w:szCs w:val="24"/>
          <w:rtl w:val="0"/>
        </w:rPr>
        <w:t xml:space="preserve">O agente cultural que integrar o Conselho de Cultura somente ficará impossibilitado de concorrer neste Edital quando se enquadrar nas vedações previstas no item 2.6. </w:t>
      </w:r>
    </w:p>
    <w:p w:rsidR="00000000" w:rsidDel="00000000" w:rsidP="00000000" w:rsidRDefault="00000000" w:rsidRPr="00000000" w14:paraId="0000004C">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Atenção!</w:t>
      </w:r>
      <w:r w:rsidDel="00000000" w:rsidR="00000000" w:rsidRPr="00000000">
        <w:rPr>
          <w:rFonts w:ascii="Times New Roman" w:cs="Times New Roman" w:eastAsia="Times New Roman" w:hAnsi="Times New Roman"/>
          <w:sz w:val="24"/>
          <w:szCs w:val="24"/>
          <w:rtl w:val="0"/>
        </w:rPr>
        <w:t xml:space="preserve"> Quando se tratar de agentes culturais que constituem pessoas jurídicas, estarão impedidas de apresentar projetos aquelas cujos sócios, diretores e/ou administradores que se enquadram nas situações descritas neste item.</w:t>
      </w:r>
      <w:r w:rsidDel="00000000" w:rsidR="00000000" w:rsidRPr="00000000">
        <w:rPr>
          <w:rtl w:val="0"/>
        </w:rPr>
      </w:r>
    </w:p>
    <w:p w:rsidR="00000000" w:rsidDel="00000000" w:rsidP="00000000" w:rsidRDefault="00000000" w:rsidRPr="00000000" w14:paraId="0000004D">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Atenção! </w:t>
      </w:r>
      <w:r w:rsidDel="00000000" w:rsidR="00000000" w:rsidRPr="00000000">
        <w:rPr>
          <w:rFonts w:ascii="Times New Roman" w:cs="Times New Roman" w:eastAsia="Times New Roman" w:hAnsi="Times New Roman"/>
          <w:sz w:val="24"/>
          <w:szCs w:val="24"/>
          <w:rtl w:val="0"/>
        </w:rPr>
        <w:t xml:space="preserve">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r w:rsidDel="00000000" w:rsidR="00000000" w:rsidRPr="00000000">
        <w:rPr>
          <w:rtl w:val="0"/>
        </w:rPr>
      </w:r>
    </w:p>
    <w:p w:rsidR="00000000" w:rsidDel="00000000" w:rsidP="00000000" w:rsidRDefault="00000000" w:rsidRPr="00000000" w14:paraId="0000004E">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Quantos projetos cada agente cultural pode apresentar neste edital</w:t>
      </w:r>
      <w:r w:rsidDel="00000000" w:rsidR="00000000" w:rsidRPr="00000000">
        <w:rPr>
          <w:rtl w:val="0"/>
        </w:rPr>
      </w:r>
    </w:p>
    <w:p w:rsidR="00000000" w:rsidDel="00000000" w:rsidP="00000000" w:rsidRDefault="00000000" w:rsidRPr="00000000" w14:paraId="00000050">
      <w:pPr>
        <w:spacing w:after="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agente cultural poderá concorrer neste edital com, no máximo 2 (dois) projetos e poderá ser contemplado com no máximo 1 (um) projeto que tiver alcançado a maior pontuação.</w:t>
      </w:r>
    </w:p>
    <w:p w:rsidR="00000000" w:rsidDel="00000000" w:rsidP="00000000" w:rsidRDefault="00000000" w:rsidRPr="00000000" w14:paraId="00000051">
      <w:pPr>
        <w:spacing w:after="0" w:line="240" w:lineRule="auto"/>
        <w:ind w:right="1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numPr>
          <w:ilvl w:val="0"/>
          <w:numId w:val="6"/>
        </w:numPr>
        <w:spacing w:after="120" w:before="120" w:line="24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ETAPAS</w:t>
      </w:r>
      <w:r w:rsidDel="00000000" w:rsidR="00000000" w:rsidRPr="00000000">
        <w:rPr>
          <w:rtl w:val="0"/>
        </w:rPr>
      </w:r>
    </w:p>
    <w:p w:rsidR="00000000" w:rsidDel="00000000" w:rsidP="00000000" w:rsidRDefault="00000000" w:rsidRPr="00000000" w14:paraId="00000053">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edital é composto pelas seguintes etapas:</w:t>
      </w:r>
    </w:p>
    <w:p w:rsidR="00000000" w:rsidDel="00000000" w:rsidP="00000000" w:rsidRDefault="00000000" w:rsidRPr="00000000" w14:paraId="00000054">
      <w:pPr>
        <w:numPr>
          <w:ilvl w:val="0"/>
          <w:numId w:val="8"/>
        </w:numPr>
        <w:spacing w:after="120" w:before="120" w:line="24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Inscrições – </w:t>
      </w:r>
      <w:r w:rsidDel="00000000" w:rsidR="00000000" w:rsidRPr="00000000">
        <w:rPr>
          <w:rFonts w:ascii="Times New Roman" w:cs="Times New Roman" w:eastAsia="Times New Roman" w:hAnsi="Times New Roman"/>
          <w:sz w:val="24"/>
          <w:szCs w:val="24"/>
          <w:rtl w:val="0"/>
        </w:rPr>
        <w:t xml:space="preserve">etapa de apresentação dos projetos pelos agentes culturais</w:t>
      </w:r>
    </w:p>
    <w:p w:rsidR="00000000" w:rsidDel="00000000" w:rsidP="00000000" w:rsidRDefault="00000000" w:rsidRPr="00000000" w14:paraId="00000055">
      <w:pPr>
        <w:numPr>
          <w:ilvl w:val="0"/>
          <w:numId w:val="8"/>
        </w:numPr>
        <w:spacing w:after="120" w:before="120" w:line="24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Seleção –</w:t>
      </w:r>
      <w:r w:rsidDel="00000000" w:rsidR="00000000" w:rsidRPr="00000000">
        <w:rPr>
          <w:rFonts w:ascii="Times New Roman" w:cs="Times New Roman" w:eastAsia="Times New Roman" w:hAnsi="Times New Roman"/>
          <w:sz w:val="24"/>
          <w:szCs w:val="24"/>
          <w:rtl w:val="0"/>
        </w:rPr>
        <w:t xml:space="preserve"> etapa em que uma comissão analisa e seleciona os projetos</w:t>
      </w:r>
    </w:p>
    <w:p w:rsidR="00000000" w:rsidDel="00000000" w:rsidP="00000000" w:rsidRDefault="00000000" w:rsidRPr="00000000" w14:paraId="00000056">
      <w:pPr>
        <w:numPr>
          <w:ilvl w:val="0"/>
          <w:numId w:val="8"/>
        </w:numPr>
        <w:spacing w:after="120" w:before="120" w:line="24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Habilitação –</w:t>
      </w:r>
      <w:r w:rsidDel="00000000" w:rsidR="00000000" w:rsidRPr="00000000">
        <w:rPr>
          <w:rFonts w:ascii="Times New Roman" w:cs="Times New Roman" w:eastAsia="Times New Roman" w:hAnsi="Times New Roman"/>
          <w:sz w:val="24"/>
          <w:szCs w:val="24"/>
          <w:rtl w:val="0"/>
        </w:rPr>
        <w:t xml:space="preserve"> etapa em que os agentes culturais selecionados na etapa anterior serão convocados para apresentar documentos de habilitação</w:t>
      </w:r>
    </w:p>
    <w:p w:rsidR="00000000" w:rsidDel="00000000" w:rsidP="00000000" w:rsidRDefault="00000000" w:rsidRPr="00000000" w14:paraId="00000057">
      <w:pPr>
        <w:numPr>
          <w:ilvl w:val="0"/>
          <w:numId w:val="8"/>
        </w:numPr>
        <w:spacing w:after="120" w:before="120" w:line="24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Assinatura do Termo de Execução Cultural </w:t>
      </w:r>
      <w:r w:rsidDel="00000000" w:rsidR="00000000" w:rsidRPr="00000000">
        <w:rPr>
          <w:rFonts w:ascii="Times New Roman" w:cs="Times New Roman" w:eastAsia="Times New Roman" w:hAnsi="Times New Roman"/>
          <w:sz w:val="24"/>
          <w:szCs w:val="24"/>
          <w:rtl w:val="0"/>
        </w:rPr>
        <w:t xml:space="preserve">– etapa em que os agentes culturais habilitados serão convocados para assinar o Termo de Execução Cultural</w:t>
      </w:r>
    </w:p>
    <w:p w:rsidR="00000000" w:rsidDel="00000000" w:rsidP="00000000" w:rsidRDefault="00000000" w:rsidRPr="00000000" w14:paraId="00000058">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numPr>
          <w:ilvl w:val="0"/>
          <w:numId w:val="6"/>
        </w:numPr>
        <w:spacing w:after="120" w:before="120" w:line="24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INSCRIÇÕES</w:t>
      </w:r>
    </w:p>
    <w:p w:rsidR="00000000" w:rsidDel="00000000" w:rsidP="00000000" w:rsidRDefault="00000000" w:rsidRPr="00000000" w14:paraId="0000005A">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agente ou espaço cultural deve, primeiramente, preencher o CADASTRO CULTURAL DO MUNICÍPIO, que consta no link </w:t>
      </w:r>
      <w:hyperlink r:id="rId12">
        <w:r w:rsidDel="00000000" w:rsidR="00000000" w:rsidRPr="00000000">
          <w:rPr>
            <w:rFonts w:ascii="Times New Roman" w:cs="Times New Roman" w:eastAsia="Times New Roman" w:hAnsi="Times New Roman"/>
            <w:color w:val="0000ff"/>
            <w:sz w:val="24"/>
            <w:szCs w:val="24"/>
            <w:u w:val="single"/>
            <w:rtl w:val="0"/>
          </w:rPr>
          <w:t xml:space="preserve">https://guatambu.sc.gov.br/%E2%9E%A1%EF%B8%8F-cadastro-cultural</w:t>
        </w:r>
      </w:hyperlink>
      <w:r w:rsidDel="00000000" w:rsidR="00000000" w:rsidRPr="00000000">
        <w:rPr>
          <w:rFonts w:ascii="Times New Roman" w:cs="Times New Roman" w:eastAsia="Times New Roman" w:hAnsi="Times New Roman"/>
          <w:sz w:val="24"/>
          <w:szCs w:val="24"/>
          <w:rtl w:val="0"/>
        </w:rPr>
        <w:t xml:space="preserve"> e enviar print da inscrição por meio do endereço eletrônico: </w:t>
      </w:r>
      <w:hyperlink r:id="rId13">
        <w:r w:rsidDel="00000000" w:rsidR="00000000" w:rsidRPr="00000000">
          <w:rPr>
            <w:rFonts w:ascii="Times New Roman" w:cs="Times New Roman" w:eastAsia="Times New Roman" w:hAnsi="Times New Roman"/>
            <w:sz w:val="24"/>
            <w:szCs w:val="24"/>
            <w:u w:val="single"/>
            <w:rtl w:val="0"/>
          </w:rPr>
          <w:t xml:space="preserve">guatambu.cultura@gmail.com</w:t>
        </w:r>
      </w:hyperlink>
      <w:r w:rsidDel="00000000" w:rsidR="00000000" w:rsidRPr="00000000">
        <w:rPr>
          <w:rFonts w:ascii="Times New Roman" w:cs="Times New Roman" w:eastAsia="Times New Roman" w:hAnsi="Times New Roman"/>
          <w:sz w:val="24"/>
          <w:szCs w:val="24"/>
          <w:rtl w:val="0"/>
        </w:rPr>
        <w:t xml:space="preserve"> , com a seguinte documentação obrigatória: </w:t>
      </w:r>
    </w:p>
    <w:p w:rsidR="00000000" w:rsidDel="00000000" w:rsidP="00000000" w:rsidRDefault="00000000" w:rsidRPr="00000000" w14:paraId="0000005B">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Formulário de inscrição (Anexo II) que constitui o Plano de Trabalho (projeto);</w:t>
      </w:r>
    </w:p>
    <w:p w:rsidR="00000000" w:rsidDel="00000000" w:rsidP="00000000" w:rsidRDefault="00000000" w:rsidRPr="00000000" w14:paraId="0000005C">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Documentos específicos relacionados na categoria de apoio em que o projeto será inscrito conforme Anexo I, quando houver;</w:t>
      </w:r>
      <w:r w:rsidDel="00000000" w:rsidR="00000000" w:rsidRPr="00000000">
        <w:rPr>
          <w:rtl w:val="0"/>
        </w:rPr>
      </w:r>
    </w:p>
    <w:p w:rsidR="00000000" w:rsidDel="00000000" w:rsidP="00000000" w:rsidRDefault="00000000" w:rsidRPr="00000000" w14:paraId="0000005D">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Autodeclaração étnico-racial ou de pessoa com deficiência, se for concorrer às cotas;</w:t>
      </w:r>
    </w:p>
    <w:p w:rsidR="00000000" w:rsidDel="00000000" w:rsidP="00000000" w:rsidRDefault="00000000" w:rsidRPr="00000000" w14:paraId="0000005E">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Declaração de representação, se for concorrer como um coletivo sem CNPJ; </w:t>
      </w:r>
    </w:p>
    <w:p w:rsidR="00000000" w:rsidDel="00000000" w:rsidP="00000000" w:rsidRDefault="00000000" w:rsidRPr="00000000" w14:paraId="0000005F">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Outros documentos que o agente cultural julgar necessário para auxiliar na avaliação do mérito cultural do projeto.</w:t>
      </w:r>
    </w:p>
    <w:p w:rsidR="00000000" w:rsidDel="00000000" w:rsidP="00000000" w:rsidRDefault="00000000" w:rsidRPr="00000000" w14:paraId="00000060">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Atenção!</w:t>
      </w:r>
      <w:r w:rsidDel="00000000" w:rsidR="00000000" w:rsidRPr="00000000">
        <w:rPr>
          <w:rFonts w:ascii="Times New Roman" w:cs="Times New Roman" w:eastAsia="Times New Roman" w:hAnsi="Times New Roman"/>
          <w:sz w:val="24"/>
          <w:szCs w:val="24"/>
          <w:rtl w:val="0"/>
        </w:rPr>
        <w:t xml:space="preserve"> O agente cultural é responsável pelo envio dos documentos e pela qualidade visual, conteúdo dos arquivos e informações de seu projeto. </w:t>
      </w:r>
    </w:p>
    <w:p w:rsidR="00000000" w:rsidDel="00000000" w:rsidP="00000000" w:rsidRDefault="00000000" w:rsidRPr="00000000" w14:paraId="00000062">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Atenção!</w:t>
      </w:r>
      <w:r w:rsidDel="00000000" w:rsidR="00000000" w:rsidRPr="00000000">
        <w:rPr>
          <w:rFonts w:ascii="Times New Roman" w:cs="Times New Roman" w:eastAsia="Times New Roman" w:hAnsi="Times New Roman"/>
          <w:sz w:val="24"/>
          <w:szCs w:val="24"/>
          <w:rtl w:val="0"/>
        </w:rPr>
        <w:t xml:space="preserve"> A inscrição implica no conhecimento e concordância dos termos e condições previstos neste Edital, na Lei 14.399/2022 (Política Nacional Aldir Blanc de Fomento à Cultura - PNAB), na Lei nº 14.903/2024 (Marco regulatório de fomento à cultura), no Decreto 11.740/2023 (Decreto PNAB) e no Decreto nº 11.453/2023 (Decreto de fomento).</w:t>
      </w:r>
    </w:p>
    <w:p w:rsidR="00000000" w:rsidDel="00000000" w:rsidP="00000000" w:rsidRDefault="00000000" w:rsidRPr="00000000" w14:paraId="00000063">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numPr>
          <w:ilvl w:val="0"/>
          <w:numId w:val="6"/>
        </w:numPr>
        <w:spacing w:after="120" w:before="120" w:line="24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COTAS</w:t>
      </w:r>
      <w:r w:rsidDel="00000000" w:rsidR="00000000" w:rsidRPr="00000000">
        <w:rPr>
          <w:rtl w:val="0"/>
        </w:rPr>
      </w:r>
    </w:p>
    <w:p w:rsidR="00000000" w:rsidDel="00000000" w:rsidP="00000000" w:rsidRDefault="00000000" w:rsidRPr="00000000" w14:paraId="00000065">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Categoria de cotas</w:t>
      </w:r>
      <w:r w:rsidDel="00000000" w:rsidR="00000000" w:rsidRPr="00000000">
        <w:rPr>
          <w:rtl w:val="0"/>
        </w:rPr>
      </w:r>
    </w:p>
    <w:p w:rsidR="00000000" w:rsidDel="00000000" w:rsidP="00000000" w:rsidRDefault="00000000" w:rsidRPr="00000000" w14:paraId="00000066">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Ficam garantidas cotas em todas as categorias do edital para:</w:t>
      </w:r>
    </w:p>
    <w:p w:rsidR="00000000" w:rsidDel="00000000" w:rsidP="00000000" w:rsidRDefault="00000000" w:rsidRPr="00000000" w14:paraId="00000067">
      <w:pPr>
        <w:numPr>
          <w:ilvl w:val="0"/>
          <w:numId w:val="7"/>
        </w:numPr>
        <w:spacing w:after="120" w:before="120" w:line="240" w:lineRule="auto"/>
        <w:ind w:left="1125"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pessoas negras (pretas e pardas);</w:t>
      </w:r>
    </w:p>
    <w:p w:rsidR="00000000" w:rsidDel="00000000" w:rsidP="00000000" w:rsidRDefault="00000000" w:rsidRPr="00000000" w14:paraId="00000068">
      <w:pPr>
        <w:numPr>
          <w:ilvl w:val="0"/>
          <w:numId w:val="7"/>
        </w:numPr>
        <w:spacing w:after="120" w:before="120" w:line="240" w:lineRule="auto"/>
        <w:ind w:left="1125"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pessoas indígenas;</w:t>
      </w:r>
    </w:p>
    <w:p w:rsidR="00000000" w:rsidDel="00000000" w:rsidP="00000000" w:rsidRDefault="00000000" w:rsidRPr="00000000" w14:paraId="00000069">
      <w:pPr>
        <w:numPr>
          <w:ilvl w:val="0"/>
          <w:numId w:val="7"/>
        </w:numPr>
        <w:spacing w:after="120" w:before="120" w:line="240" w:lineRule="auto"/>
        <w:ind w:left="1125"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pessoas com deficiência.</w:t>
      </w:r>
    </w:p>
    <w:p w:rsidR="00000000" w:rsidDel="00000000" w:rsidP="00000000" w:rsidRDefault="00000000" w:rsidRPr="00000000" w14:paraId="0000006A">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quantidade de cotas destinadas a cada categoria do edital está descrita no </w:t>
      </w:r>
      <w:r w:rsidDel="00000000" w:rsidR="00000000" w:rsidRPr="00000000">
        <w:rPr>
          <w:rFonts w:ascii="Times New Roman" w:cs="Times New Roman" w:eastAsia="Times New Roman" w:hAnsi="Times New Roman"/>
          <w:b w:val="1"/>
          <w:sz w:val="24"/>
          <w:szCs w:val="24"/>
          <w:rtl w:val="0"/>
        </w:rPr>
        <w:t xml:space="preserve">Anexo 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B">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concorrer às cotas, os agentes culturais deverão preencher uma autodeclaração.</w:t>
      </w:r>
    </w:p>
    <w:p w:rsidR="00000000" w:rsidDel="00000000" w:rsidP="00000000" w:rsidRDefault="00000000" w:rsidRPr="00000000" w14:paraId="0000006C">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numPr>
          <w:ilvl w:val="1"/>
          <w:numId w:val="6"/>
        </w:numPr>
        <w:spacing w:after="177" w:before="177"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Concorrência concomitante</w:t>
      </w:r>
      <w:r w:rsidDel="00000000" w:rsidR="00000000" w:rsidRPr="00000000">
        <w:rPr>
          <w:rtl w:val="0"/>
        </w:rPr>
      </w:r>
    </w:p>
    <w:p w:rsidR="00000000" w:rsidDel="00000000" w:rsidP="00000000" w:rsidRDefault="00000000" w:rsidRPr="00000000" w14:paraId="0000006E">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r w:rsidDel="00000000" w:rsidR="00000000" w:rsidRPr="00000000">
        <w:rPr>
          <w:rtl w:val="0"/>
        </w:rPr>
      </w:r>
    </w:p>
    <w:p w:rsidR="00000000" w:rsidDel="00000000" w:rsidP="00000000" w:rsidRDefault="00000000" w:rsidRPr="00000000" w14:paraId="0000006F">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r w:rsidDel="00000000" w:rsidR="00000000" w:rsidRPr="00000000">
        <w:rPr>
          <w:rtl w:val="0"/>
        </w:rPr>
      </w:r>
    </w:p>
    <w:p w:rsidR="00000000" w:rsidDel="00000000" w:rsidP="00000000" w:rsidRDefault="00000000" w:rsidRPr="00000000" w14:paraId="00000070">
      <w:pPr>
        <w:numPr>
          <w:ilvl w:val="1"/>
          <w:numId w:val="6"/>
        </w:numPr>
        <w:spacing w:after="63" w:before="63"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Desistência do optante pela cota</w:t>
      </w:r>
      <w:r w:rsidDel="00000000" w:rsidR="00000000" w:rsidRPr="00000000">
        <w:rPr>
          <w:rtl w:val="0"/>
        </w:rPr>
      </w:r>
    </w:p>
    <w:p w:rsidR="00000000" w:rsidDel="00000000" w:rsidP="00000000" w:rsidRDefault="00000000" w:rsidRPr="00000000" w14:paraId="00000071">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caso de desistência de optantes aprovados nas cotas, a vaga não preenchida deverá ser ocupada por pessoa que concorreu às cotas de acordo com a ordem de classificação.</w:t>
      </w:r>
    </w:p>
    <w:p w:rsidR="00000000" w:rsidDel="00000000" w:rsidP="00000000" w:rsidRDefault="00000000" w:rsidRPr="00000000" w14:paraId="00000072">
      <w:pPr>
        <w:numPr>
          <w:ilvl w:val="1"/>
          <w:numId w:val="6"/>
        </w:numPr>
        <w:spacing w:after="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Remanejamento das cotas</w:t>
      </w:r>
      <w:r w:rsidDel="00000000" w:rsidR="00000000" w:rsidRPr="00000000">
        <w:rPr>
          <w:rtl w:val="0"/>
        </w:rPr>
      </w:r>
    </w:p>
    <w:p w:rsidR="00000000" w:rsidDel="00000000" w:rsidP="00000000" w:rsidRDefault="00000000" w:rsidRPr="00000000" w14:paraId="00000073">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 caso de não existirem propostas aptas em número suficiente para o cumprimento de uma das categorias de cotas, o número de vagas restantes deverá ser destinado inicialmente para a outra categoria de cotas.</w:t>
      </w:r>
      <w:r w:rsidDel="00000000" w:rsidR="00000000" w:rsidRPr="00000000">
        <w:rPr>
          <w:rtl w:val="0"/>
        </w:rPr>
      </w:r>
    </w:p>
    <w:p w:rsidR="00000000" w:rsidDel="00000000" w:rsidP="00000000" w:rsidRDefault="00000000" w:rsidRPr="00000000" w14:paraId="00000074">
      <w:pPr>
        <w:spacing w:after="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 não haja agentes culturais inscritos em outra categoria de cotas, as vagas não preenchidas deverão ser direcionadas para a ampla concorrência, sendo direcionadas para os demais candidatos aprovados, de acordo com a ordem de classificação.</w:t>
      </w:r>
    </w:p>
    <w:p w:rsidR="00000000" w:rsidDel="00000000" w:rsidP="00000000" w:rsidRDefault="00000000" w:rsidRPr="00000000" w14:paraId="00000075">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Aplicação das cotas para pessoas jurídicas e coletivos</w:t>
      </w:r>
      <w:r w:rsidDel="00000000" w:rsidR="00000000" w:rsidRPr="00000000">
        <w:rPr>
          <w:rtl w:val="0"/>
        </w:rPr>
      </w:r>
    </w:p>
    <w:p w:rsidR="00000000" w:rsidDel="00000000" w:rsidP="00000000" w:rsidRDefault="00000000" w:rsidRPr="00000000" w14:paraId="00000076">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pessoas jurídicas e coletivos sem CNPJ podem concorrer às cotas, desde que preencham algum dos requisitos abaixo:</w:t>
      </w:r>
    </w:p>
    <w:p w:rsidR="00000000" w:rsidDel="00000000" w:rsidP="00000000" w:rsidRDefault="00000000" w:rsidRPr="00000000" w14:paraId="00000077">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Pessoas jurídicas em que mais da metade dos sócios são pessoas negras, indígenas ou com deficiência,</w:t>
      </w:r>
    </w:p>
    <w:p w:rsidR="00000000" w:rsidDel="00000000" w:rsidP="00000000" w:rsidRDefault="00000000" w:rsidRPr="00000000" w14:paraId="00000078">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Pessoas jurídicas ou grupos e coletivos sem CNPJ que possuam pessoas negras, indígenas ou com deficiência em posições de liderança no projeto cultural;</w:t>
      </w:r>
    </w:p>
    <w:p w:rsidR="00000000" w:rsidDel="00000000" w:rsidP="00000000" w:rsidRDefault="00000000" w:rsidRPr="00000000" w14:paraId="00000079">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pessoas jurídicas ou coletivos sem CNPJ que possuam equipe do projeto cultural majoritariamente composta por pessoas negras, indígenas ou com deficiência; e</w:t>
      </w:r>
    </w:p>
    <w:p w:rsidR="00000000" w:rsidDel="00000000" w:rsidP="00000000" w:rsidRDefault="00000000" w:rsidRPr="00000000" w14:paraId="0000007A">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Outras formas de composição que garantam o protagonismo de pessoas negras, indígenas ou com deficiência na pessoa jurídica ou no grupo e coletivo sem personalidade jurídica.</w:t>
      </w:r>
    </w:p>
    <w:p w:rsidR="00000000" w:rsidDel="00000000" w:rsidP="00000000" w:rsidRDefault="00000000" w:rsidRPr="00000000" w14:paraId="0000007B">
      <w:pPr>
        <w:spacing w:after="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pessoas físicas que compõem a pessoa jurídica ou o coletivo sem CNPJ devem preencher uma autodeclaração, conforme modelos do Anexo VII e Anexo VIII. </w:t>
      </w:r>
    </w:p>
    <w:p w:rsidR="00000000" w:rsidDel="00000000" w:rsidP="00000000" w:rsidRDefault="00000000" w:rsidRPr="00000000" w14:paraId="0000007C">
      <w:pPr>
        <w:spacing w:after="6" w:before="6" w:line="240" w:lineRule="auto"/>
        <w:ind w:right="1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240" w:lineRule="auto"/>
        <w:ind w:right="1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numPr>
          <w:ilvl w:val="0"/>
          <w:numId w:val="6"/>
        </w:numPr>
        <w:spacing w:after="120" w:before="120" w:line="24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COMO ELABORAR O PROJETO (PLANO DE TRABALHO)</w:t>
      </w:r>
      <w:r w:rsidDel="00000000" w:rsidR="00000000" w:rsidRPr="00000000">
        <w:rPr>
          <w:rtl w:val="0"/>
        </w:rPr>
      </w:r>
    </w:p>
    <w:p w:rsidR="00000000" w:rsidDel="00000000" w:rsidP="00000000" w:rsidRDefault="00000000" w:rsidRPr="00000000" w14:paraId="0000007F">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Preenchimento do modelo</w:t>
      </w:r>
      <w:r w:rsidDel="00000000" w:rsidR="00000000" w:rsidRPr="00000000">
        <w:rPr>
          <w:rtl w:val="0"/>
        </w:rPr>
      </w:r>
    </w:p>
    <w:p w:rsidR="00000000" w:rsidDel="00000000" w:rsidP="00000000" w:rsidRDefault="00000000" w:rsidRPr="00000000" w14:paraId="00000080">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agente cultural deve preencher o </w:t>
      </w:r>
      <w:r w:rsidDel="00000000" w:rsidR="00000000" w:rsidRPr="00000000">
        <w:rPr>
          <w:rFonts w:ascii="Times New Roman" w:cs="Times New Roman" w:eastAsia="Times New Roman" w:hAnsi="Times New Roman"/>
          <w:b w:val="1"/>
          <w:sz w:val="24"/>
          <w:szCs w:val="24"/>
          <w:rtl w:val="0"/>
        </w:rPr>
        <w:t xml:space="preserve">Anexo II</w:t>
      </w:r>
      <w:r w:rsidDel="00000000" w:rsidR="00000000" w:rsidRPr="00000000">
        <w:rPr>
          <w:rFonts w:ascii="Times New Roman" w:cs="Times New Roman" w:eastAsia="Times New Roman" w:hAnsi="Times New Roman"/>
          <w:sz w:val="24"/>
          <w:szCs w:val="24"/>
          <w:rtl w:val="0"/>
        </w:rPr>
        <w:t xml:space="preserve"> - Formulário de Inscrição/Plano de Trabalho, documento que contém a ficha de inscrição, a descrição do projeto e a planilha orçamentária.</w:t>
      </w:r>
    </w:p>
    <w:p w:rsidR="00000000" w:rsidDel="00000000" w:rsidP="00000000" w:rsidRDefault="00000000" w:rsidRPr="00000000" w14:paraId="00000082">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agente cultural será o único responsável pela veracidade do projeto e documentos encaminhados, isentando o Município de  Guatambu de qualquer responsabilidade civil ou penal. </w:t>
      </w:r>
    </w:p>
    <w:p w:rsidR="00000000" w:rsidDel="00000000" w:rsidP="00000000" w:rsidRDefault="00000000" w:rsidRPr="00000000" w14:paraId="00000083">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Previsão de execução do projeto</w:t>
      </w:r>
      <w:r w:rsidDel="00000000" w:rsidR="00000000" w:rsidRPr="00000000">
        <w:rPr>
          <w:rtl w:val="0"/>
        </w:rPr>
      </w:r>
    </w:p>
    <w:p w:rsidR="00000000" w:rsidDel="00000000" w:rsidP="00000000" w:rsidRDefault="00000000" w:rsidRPr="00000000" w14:paraId="00000085">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Os projetos apresentados deverão ser executados em até 180 dias (cento e oitenta dias) </w:t>
      </w:r>
      <w:r w:rsidDel="00000000" w:rsidR="00000000" w:rsidRPr="00000000">
        <w:rPr>
          <w:rFonts w:ascii="Times New Roman" w:cs="Times New Roman" w:eastAsia="Times New Roman" w:hAnsi="Times New Roman"/>
          <w:b w:val="1"/>
          <w:sz w:val="24"/>
          <w:szCs w:val="24"/>
          <w:rtl w:val="0"/>
        </w:rPr>
        <w:t xml:space="preserve">a contar da data do recebimento dos recursos.</w:t>
      </w:r>
      <w:r w:rsidDel="00000000" w:rsidR="00000000" w:rsidRPr="00000000">
        <w:rPr>
          <w:rtl w:val="0"/>
        </w:rPr>
      </w:r>
    </w:p>
    <w:p w:rsidR="00000000" w:rsidDel="00000000" w:rsidP="00000000" w:rsidRDefault="00000000" w:rsidRPr="00000000" w14:paraId="00000086">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Custos do projeto</w:t>
      </w:r>
      <w:r w:rsidDel="00000000" w:rsidR="00000000" w:rsidRPr="00000000">
        <w:rPr>
          <w:rtl w:val="0"/>
        </w:rPr>
      </w:r>
    </w:p>
    <w:p w:rsidR="00000000" w:rsidDel="00000000" w:rsidP="00000000" w:rsidRDefault="00000000" w:rsidRPr="00000000" w14:paraId="00000088">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agente cultural deve preencher a planilha orçamentária constante no </w:t>
      </w:r>
      <w:r w:rsidDel="00000000" w:rsidR="00000000" w:rsidRPr="00000000">
        <w:rPr>
          <w:rFonts w:ascii="Times New Roman" w:cs="Times New Roman" w:eastAsia="Times New Roman" w:hAnsi="Times New Roman"/>
          <w:b w:val="1"/>
          <w:sz w:val="24"/>
          <w:szCs w:val="24"/>
          <w:rtl w:val="0"/>
        </w:rPr>
        <w:t xml:space="preserve">Anexo II</w:t>
      </w:r>
      <w:r w:rsidDel="00000000" w:rsidR="00000000" w:rsidRPr="00000000">
        <w:rPr>
          <w:rFonts w:ascii="Times New Roman" w:cs="Times New Roman" w:eastAsia="Times New Roman" w:hAnsi="Times New Roman"/>
          <w:sz w:val="24"/>
          <w:szCs w:val="24"/>
          <w:rtl w:val="0"/>
        </w:rPr>
        <w:t xml:space="preserve"> indicando os custos do projeto, por categoria, acompanhado dos valores condizentes com as práticas de mercado. O agente cultural pode informar qual a referência de preço utilizada, de acordo com as características e realidades do projeto.</w:t>
      </w:r>
    </w:p>
    <w:p w:rsidR="00000000" w:rsidDel="00000000" w:rsidP="00000000" w:rsidRDefault="00000000" w:rsidRPr="00000000" w14:paraId="00000089">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Atenção!</w:t>
      </w:r>
      <w:r w:rsidDel="00000000" w:rsidR="00000000" w:rsidRPr="00000000">
        <w:rPr>
          <w:rFonts w:ascii="Times New Roman" w:cs="Times New Roman" w:eastAsia="Times New Roman" w:hAnsi="Times New Roman"/>
          <w:sz w:val="24"/>
          <w:szCs w:val="24"/>
          <w:rtl w:val="0"/>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000000" w:rsidDel="00000000" w:rsidP="00000000" w:rsidRDefault="00000000" w:rsidRPr="00000000" w14:paraId="0000008A">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Atenção!</w:t>
      </w:r>
      <w:r w:rsidDel="00000000" w:rsidR="00000000" w:rsidRPr="00000000">
        <w:rPr>
          <w:rFonts w:ascii="Times New Roman" w:cs="Times New Roman" w:eastAsia="Times New Roman" w:hAnsi="Times New Roman"/>
          <w:sz w:val="24"/>
          <w:szCs w:val="24"/>
          <w:rtl w:val="0"/>
        </w:rPr>
        <w:t xml:space="preserve"> O valor solicitado não poderá ser superior ao valor máximo destinado a cada projeto, conforme Anexo I do presente edital.</w:t>
      </w:r>
    </w:p>
    <w:p w:rsidR="00000000" w:rsidDel="00000000" w:rsidP="00000000" w:rsidRDefault="00000000" w:rsidRPr="00000000" w14:paraId="0000008B">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Atenção!</w:t>
      </w:r>
      <w:r w:rsidDel="00000000" w:rsidR="00000000" w:rsidRPr="00000000">
        <w:rPr>
          <w:rFonts w:ascii="Times New Roman" w:cs="Times New Roman" w:eastAsia="Times New Roman" w:hAnsi="Times New Roman"/>
          <w:sz w:val="24"/>
          <w:szCs w:val="24"/>
          <w:rtl w:val="0"/>
        </w:rPr>
        <w:t xml:space="preserve"> 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rsidR="00000000" w:rsidDel="00000000" w:rsidP="00000000" w:rsidRDefault="00000000" w:rsidRPr="00000000" w14:paraId="0000008C">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Atenção!</w:t>
      </w:r>
      <w:r w:rsidDel="00000000" w:rsidR="00000000" w:rsidRPr="00000000">
        <w:rPr>
          <w:rFonts w:ascii="Times New Roman" w:cs="Times New Roman" w:eastAsia="Times New Roman" w:hAnsi="Times New Roman"/>
          <w:sz w:val="24"/>
          <w:szCs w:val="24"/>
          <w:rtl w:val="0"/>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rsidR="00000000" w:rsidDel="00000000" w:rsidP="00000000" w:rsidRDefault="00000000" w:rsidRPr="00000000" w14:paraId="0000008D">
      <w:pPr>
        <w:spacing w:after="120" w:before="120" w:line="240" w:lineRule="auto"/>
        <w:ind w:right="120"/>
        <w:jc w:val="both"/>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08E">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Recursos de acessibilidade </w:t>
      </w:r>
      <w:r w:rsidDel="00000000" w:rsidR="00000000" w:rsidRPr="00000000">
        <w:rPr>
          <w:rtl w:val="0"/>
        </w:rPr>
      </w:r>
    </w:p>
    <w:p w:rsidR="00000000" w:rsidDel="00000000" w:rsidP="00000000" w:rsidRDefault="00000000" w:rsidRPr="00000000" w14:paraId="0000008F">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projetos devem contar com medidas de acessibilidade física, atitudinal e comunicacional compatíveis com as suas características, nos termos do disposto  na </w:t>
      </w:r>
      <w:hyperlink r:id="rId14">
        <w:r w:rsidDel="00000000" w:rsidR="00000000" w:rsidRPr="00000000">
          <w:rPr>
            <w:rFonts w:ascii="Times New Roman" w:cs="Times New Roman" w:eastAsia="Times New Roman" w:hAnsi="Times New Roman"/>
            <w:sz w:val="24"/>
            <w:szCs w:val="24"/>
            <w:u w:val="single"/>
            <w:rtl w:val="0"/>
          </w:rPr>
          <w:t xml:space="preserve">Lei nº 13.146, de 6 de julho de 2015</w:t>
        </w:r>
      </w:hyperlink>
      <w:r w:rsidDel="00000000" w:rsidR="00000000" w:rsidRPr="00000000">
        <w:rPr>
          <w:rFonts w:ascii="Times New Roman" w:cs="Times New Roman" w:eastAsia="Times New Roman" w:hAnsi="Times New Roman"/>
          <w:sz w:val="24"/>
          <w:szCs w:val="24"/>
          <w:rtl w:val="0"/>
        </w:rPr>
        <w:t xml:space="preserve"> (Lei Brasileira de Inclusão da Pessoa com Deficiência).</w:t>
      </w:r>
    </w:p>
    <w:p w:rsidR="00000000" w:rsidDel="00000000" w:rsidP="00000000" w:rsidRDefault="00000000" w:rsidRPr="00000000" w14:paraId="00000090">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medidas de acessibilidade:</w:t>
      </w:r>
    </w:p>
    <w:p w:rsidR="00000000" w:rsidDel="00000000" w:rsidP="00000000" w:rsidRDefault="00000000" w:rsidRPr="00000000" w14:paraId="00000091">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No aspecto arquitetônico, recursos de acessibilidade para permitir o acesso de pessoas com mobilidade reduzida ou idosas aos locais onde se realizam as atividades culturais e a espaços acessórios, como banheiros, áreas de alimentação e circulação;</w:t>
      </w:r>
    </w:p>
    <w:p w:rsidR="00000000" w:rsidDel="00000000" w:rsidP="00000000" w:rsidRDefault="00000000" w:rsidRPr="00000000" w14:paraId="0000009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No aspecto comunicacional, recursos de acessibilidade para permitir o acesso de pessoas com deficiência intelectual, auditiva ou visual ao conteúdo dos produtos culturais gerados pelo projeto, pela iniciativa ou pelo espaço; e</w:t>
      </w:r>
    </w:p>
    <w:p w:rsidR="00000000" w:rsidDel="00000000" w:rsidP="00000000" w:rsidRDefault="00000000" w:rsidRPr="00000000" w14:paraId="00000093">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94">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Especificamente para pessoas com deficiência, mecanismos de protagonismo e participação poderão ser concretizados também por meio das seguintes iniciativas, entre outras:</w:t>
      </w:r>
    </w:p>
    <w:p w:rsidR="00000000" w:rsidDel="00000000" w:rsidP="00000000" w:rsidRDefault="00000000" w:rsidRPr="00000000" w14:paraId="00000095">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Adaptação de espaços culturais com residências inclusivas;</w:t>
      </w:r>
    </w:p>
    <w:p w:rsidR="00000000" w:rsidDel="00000000" w:rsidP="00000000" w:rsidRDefault="00000000" w:rsidRPr="00000000" w14:paraId="00000096">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Utilização de tecnologias assistivas, ajudas técnicas e produtos com desenho universal;</w:t>
      </w:r>
    </w:p>
    <w:p w:rsidR="00000000" w:rsidDel="00000000" w:rsidP="00000000" w:rsidRDefault="00000000" w:rsidRPr="00000000" w14:paraId="00000097">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Medidas de prevenção e erradicação de barreiras atitudinais;</w:t>
      </w:r>
    </w:p>
    <w:p w:rsidR="00000000" w:rsidDel="00000000" w:rsidP="00000000" w:rsidRDefault="00000000" w:rsidRPr="00000000" w14:paraId="00000098">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Contratação de serviços de assistência por acompanhante; ou</w:t>
      </w:r>
    </w:p>
    <w:p w:rsidR="00000000" w:rsidDel="00000000" w:rsidP="00000000" w:rsidRDefault="00000000" w:rsidRPr="00000000" w14:paraId="00000099">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 Oferta de ações de formação e capacitação acessíveis a pessoas com deficiência.</w:t>
      </w:r>
    </w:p>
    <w:p w:rsidR="00000000" w:rsidDel="00000000" w:rsidP="00000000" w:rsidRDefault="00000000" w:rsidRPr="00000000" w14:paraId="0000009A">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numPr>
          <w:ilvl w:val="0"/>
          <w:numId w:val="6"/>
        </w:numPr>
        <w:spacing w:after="120" w:before="120" w:line="24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ETAPA DE SELEÇÃO</w:t>
      </w:r>
      <w:r w:rsidDel="00000000" w:rsidR="00000000" w:rsidRPr="00000000">
        <w:rPr>
          <w:rtl w:val="0"/>
        </w:rPr>
      </w:r>
    </w:p>
    <w:p w:rsidR="00000000" w:rsidDel="00000000" w:rsidP="00000000" w:rsidRDefault="00000000" w:rsidRPr="00000000" w14:paraId="0000009C">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Quem analisa os projetos</w:t>
      </w:r>
      <w:r w:rsidDel="00000000" w:rsidR="00000000" w:rsidRPr="00000000">
        <w:rPr>
          <w:rtl w:val="0"/>
        </w:rPr>
      </w:r>
    </w:p>
    <w:p w:rsidR="00000000" w:rsidDel="00000000" w:rsidP="00000000" w:rsidRDefault="00000000" w:rsidRPr="00000000" w14:paraId="0000009D">
      <w:pPr>
        <w:spacing w:after="240" w:before="240" w:line="252.00000000000003" w:lineRule="auto"/>
        <w:ind w:left="120" w:firstLine="0"/>
        <w:jc w:val="both"/>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sz w:val="24"/>
          <w:szCs w:val="24"/>
          <w:rtl w:val="0"/>
        </w:rPr>
        <w:t xml:space="preserve">Uma comissão de seleção vai avaliar os projetos. Todas as atividades serão registradas em ata.</w:t>
      </w:r>
    </w:p>
    <w:p w:rsidR="00000000" w:rsidDel="00000000" w:rsidP="00000000" w:rsidRDefault="00000000" w:rsidRPr="00000000" w14:paraId="0000009E">
      <w:pPr>
        <w:spacing w:after="240" w:before="240" w:line="252.00000000000003" w:lineRule="auto"/>
        <w:ind w:lef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Farão parte desta comissão</w:t>
      </w:r>
      <w:r w:rsidDel="00000000" w:rsidR="00000000" w:rsidRPr="00000000">
        <w:rPr>
          <w:rFonts w:ascii="Times New Roman" w:cs="Times New Roman" w:eastAsia="Times New Roman" w:hAnsi="Times New Roman"/>
          <w:sz w:val="24"/>
          <w:szCs w:val="24"/>
          <w:rtl w:val="0"/>
        </w:rPr>
        <w:t xml:space="preserve"> pareceristas externos contratados, especialistas com conhecimento notório nas áreas das linguagens abrangidas por este edital. </w:t>
      </w:r>
    </w:p>
    <w:p w:rsidR="00000000" w:rsidDel="00000000" w:rsidP="00000000" w:rsidRDefault="00000000" w:rsidRPr="00000000" w14:paraId="0000009F">
      <w:pPr>
        <w:spacing w:after="240" w:before="240" w:line="252.00000000000003" w:lineRule="auto"/>
        <w:ind w:lef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Quem não pode analisar os projetos</w:t>
      </w:r>
      <w:r w:rsidDel="00000000" w:rsidR="00000000" w:rsidRPr="00000000">
        <w:rPr>
          <w:rtl w:val="0"/>
        </w:rPr>
      </w:r>
    </w:p>
    <w:p w:rsidR="00000000" w:rsidDel="00000000" w:rsidP="00000000" w:rsidRDefault="00000000" w:rsidRPr="00000000" w14:paraId="000000A0">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membros da comissão de seleção e respectivos suplentes ficam impedidos de participar da apreciação dos projetos quando:</w:t>
      </w:r>
    </w:p>
    <w:p w:rsidR="00000000" w:rsidDel="00000000" w:rsidP="00000000" w:rsidRDefault="00000000" w:rsidRPr="00000000" w14:paraId="000000A1">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Tiverem interesse direto na matéria;</w:t>
      </w:r>
    </w:p>
    <w:p w:rsidR="00000000" w:rsidDel="00000000" w:rsidP="00000000" w:rsidRDefault="00000000" w:rsidRPr="00000000" w14:paraId="000000A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Tenham participado como colaborador na elaboração do projeto;</w:t>
      </w:r>
    </w:p>
    <w:p w:rsidR="00000000" w:rsidDel="00000000" w:rsidP="00000000" w:rsidRDefault="00000000" w:rsidRPr="00000000" w14:paraId="000000A3">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No caso de inscrição de pessoa jurídica, ou grupo/coletivo: </w:t>
      </w:r>
      <w:r w:rsidDel="00000000" w:rsidR="00000000" w:rsidRPr="00000000">
        <w:rPr>
          <w:rFonts w:ascii="Times New Roman" w:cs="Times New Roman" w:eastAsia="Times New Roman" w:hAnsi="Times New Roman"/>
          <w:sz w:val="24"/>
          <w:szCs w:val="24"/>
          <w:rtl w:val="0"/>
        </w:rPr>
        <w:t xml:space="preserve">tenham</w:t>
      </w:r>
      <w:r w:rsidDel="00000000" w:rsidR="00000000" w:rsidRPr="00000000">
        <w:rPr>
          <w:rFonts w:ascii="Times New Roman" w:cs="Times New Roman" w:eastAsia="Times New Roman" w:hAnsi="Times New Roman"/>
          <w:sz w:val="24"/>
          <w:szCs w:val="24"/>
          <w:rtl w:val="0"/>
        </w:rPr>
        <w:t xml:space="preserve"> composto o quadro societário da pessoa jurídica ou tenham sido membros do grupo/coletivo nos últimos dois anos, ou se tais situações ocorrem quanto ao cônjuge, companheiro ou parente e afins até o terceiro grau; e</w:t>
      </w:r>
    </w:p>
    <w:p w:rsidR="00000000" w:rsidDel="00000000" w:rsidP="00000000" w:rsidRDefault="00000000" w:rsidRPr="00000000" w14:paraId="000000A4">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Sejam parte em ação judicial ou administrativa em face do agente cultural ou do respectivo cônjuge ou companheiro.</w:t>
      </w:r>
    </w:p>
    <w:p w:rsidR="00000000" w:rsidDel="00000000" w:rsidP="00000000" w:rsidRDefault="00000000" w:rsidRPr="00000000" w14:paraId="000000A5">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 o membro da comissão se enquadre nas situações de impedimento, deve comunicar à comissão, e deixar de atuar, imediatamente, caso contrário todos os atos praticados podem ser considerados nulos. </w:t>
      </w:r>
    </w:p>
    <w:p w:rsidR="00000000" w:rsidDel="00000000" w:rsidP="00000000" w:rsidRDefault="00000000" w:rsidRPr="00000000" w14:paraId="000000A6">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Atenção! </w:t>
      </w:r>
      <w:r w:rsidDel="00000000" w:rsidR="00000000" w:rsidRPr="00000000">
        <w:rPr>
          <w:rFonts w:ascii="Times New Roman" w:cs="Times New Roman" w:eastAsia="Times New Roman" w:hAnsi="Times New Roman"/>
          <w:sz w:val="24"/>
          <w:szCs w:val="24"/>
          <w:rtl w:val="0"/>
        </w:rPr>
        <w:t xml:space="preserve">Os parentes de que trata o item III são: pai, mãe, filho/filha, avô, avó, neto/neta, bisavô/bisavó, bisneto/bisneta, irmão/irmã, tio/tia, sobrinho/sobrinha, sogro/sogra, genro/nora, enteado/enteada, cunhado/cunhada.</w:t>
      </w:r>
    </w:p>
    <w:p w:rsidR="00000000" w:rsidDel="00000000" w:rsidP="00000000" w:rsidRDefault="00000000" w:rsidRPr="00000000" w14:paraId="000000A7">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Análise do mérito cultural </w:t>
      </w:r>
      <w:r w:rsidDel="00000000" w:rsidR="00000000" w:rsidRPr="00000000">
        <w:rPr>
          <w:rtl w:val="0"/>
        </w:rPr>
      </w:r>
    </w:p>
    <w:p w:rsidR="00000000" w:rsidDel="00000000" w:rsidP="00000000" w:rsidRDefault="00000000" w:rsidRPr="00000000" w14:paraId="000000A9">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membros da comissão de seleção farão a análise de mérito cultural dos projetos.</w:t>
      </w:r>
    </w:p>
    <w:p w:rsidR="00000000" w:rsidDel="00000000" w:rsidP="00000000" w:rsidRDefault="00000000" w:rsidRPr="00000000" w14:paraId="000000AA">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w:t>
      </w:r>
      <w:r w:rsidDel="00000000" w:rsidR="00000000" w:rsidRPr="00000000">
        <w:rPr>
          <w:rFonts w:ascii="Times New Roman" w:cs="Times New Roman" w:eastAsia="Times New Roman" w:hAnsi="Times New Roman"/>
          <w:b w:val="1"/>
          <w:sz w:val="24"/>
          <w:szCs w:val="24"/>
          <w:rtl w:val="0"/>
        </w:rPr>
        <w:t xml:space="preserve">Anexo III</w:t>
      </w:r>
      <w:r w:rsidDel="00000000" w:rsidR="00000000" w:rsidRPr="00000000">
        <w:rPr>
          <w:rFonts w:ascii="Times New Roman" w:cs="Times New Roman" w:eastAsia="Times New Roman" w:hAnsi="Times New Roman"/>
          <w:sz w:val="24"/>
          <w:szCs w:val="24"/>
          <w:rtl w:val="0"/>
        </w:rPr>
        <w:t xml:space="preserve"> deste edital.</w:t>
      </w:r>
    </w:p>
    <w:p w:rsidR="00000000" w:rsidDel="00000000" w:rsidP="00000000" w:rsidRDefault="00000000" w:rsidRPr="00000000" w14:paraId="000000AB">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análise comparativa compreende-se a análise dos itens individuais de cada projeto, e de seus impactos e relevância em relação a outros projetos inscritos na mesma categoria. A pontuação de cada projeto é atribuída em função desta comparação.</w:t>
      </w:r>
    </w:p>
    <w:p w:rsidR="00000000" w:rsidDel="00000000" w:rsidP="00000000" w:rsidRDefault="00000000" w:rsidRPr="00000000" w14:paraId="000000AC">
      <w:pPr>
        <w:spacing w:after="120" w:before="120" w:line="240" w:lineRule="auto"/>
        <w:ind w:left="120" w:right="1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Análise da planilha orçamentária</w:t>
      </w:r>
      <w:r w:rsidDel="00000000" w:rsidR="00000000" w:rsidRPr="00000000">
        <w:rPr>
          <w:rtl w:val="0"/>
        </w:rPr>
      </w:r>
    </w:p>
    <w:p w:rsidR="00000000" w:rsidDel="00000000" w:rsidP="00000000" w:rsidRDefault="00000000" w:rsidRPr="00000000" w14:paraId="000000AE">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membros da comissão de seleção vão avaliar se os valores informados pelo agente cultural são compatíveis com os preços praticados no mercado.</w:t>
      </w:r>
    </w:p>
    <w:p w:rsidR="00000000" w:rsidDel="00000000" w:rsidP="00000000" w:rsidRDefault="00000000" w:rsidRPr="00000000" w14:paraId="000000AF">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membros da comissão de seleção podem realizar a análise comparando os valores apresentados pelo agente cultural com tabelas referenciais de valores, ou com outros métodos de verificação.</w:t>
      </w:r>
    </w:p>
    <w:p w:rsidR="00000000" w:rsidDel="00000000" w:rsidP="00000000" w:rsidRDefault="00000000" w:rsidRPr="00000000" w14:paraId="000000B0">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Valores incompatíveis com o mercado</w:t>
      </w:r>
      <w:r w:rsidDel="00000000" w:rsidR="00000000" w:rsidRPr="00000000">
        <w:rPr>
          <w:rtl w:val="0"/>
        </w:rPr>
      </w:r>
    </w:p>
    <w:p w:rsidR="00000000" w:rsidDel="00000000" w:rsidP="00000000" w:rsidRDefault="00000000" w:rsidRPr="00000000" w14:paraId="000000B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rsidR="00000000" w:rsidDel="00000000" w:rsidP="00000000" w:rsidRDefault="00000000" w:rsidRPr="00000000" w14:paraId="000000B3">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 o agente cultural discorde dos valores glosados (vetados) poderá apresentar recurso da etapa de seleção </w:t>
      </w:r>
      <w:r w:rsidDel="00000000" w:rsidR="00000000" w:rsidRPr="00000000">
        <w:rPr>
          <w:rFonts w:ascii="Times New Roman" w:cs="Times New Roman" w:eastAsia="Times New Roman" w:hAnsi="Times New Roman"/>
          <w:b w:val="1"/>
          <w:sz w:val="24"/>
          <w:szCs w:val="24"/>
          <w:rtl w:val="0"/>
        </w:rPr>
        <w:t xml:space="preserve">ANEXO IX</w:t>
      </w:r>
      <w:r w:rsidDel="00000000" w:rsidR="00000000" w:rsidRPr="00000000">
        <w:rPr>
          <w:rFonts w:ascii="Times New Roman" w:cs="Times New Roman" w:eastAsia="Times New Roman" w:hAnsi="Times New Roman"/>
          <w:sz w:val="24"/>
          <w:szCs w:val="24"/>
          <w:rtl w:val="0"/>
        </w:rPr>
        <w:t xml:space="preserve">, conforme dispõe o artigo 7.6.</w:t>
      </w:r>
    </w:p>
    <w:p w:rsidR="00000000" w:rsidDel="00000000" w:rsidP="00000000" w:rsidRDefault="00000000" w:rsidRPr="00000000" w14:paraId="000000B4">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Recurso da etapa de seleção</w:t>
      </w:r>
      <w:r w:rsidDel="00000000" w:rsidR="00000000" w:rsidRPr="00000000">
        <w:rPr>
          <w:rtl w:val="0"/>
        </w:rPr>
      </w:r>
    </w:p>
    <w:p w:rsidR="00000000" w:rsidDel="00000000" w:rsidP="00000000" w:rsidRDefault="00000000" w:rsidRPr="00000000" w14:paraId="000000B6">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resultado provisório da etapa de seleção será divulgado no diário oficial do Município - DOM e no site oficial do município de Guatambu – Aba LEI ALDIR BLANC.</w:t>
      </w:r>
    </w:p>
    <w:p w:rsidR="00000000" w:rsidDel="00000000" w:rsidP="00000000" w:rsidRDefault="00000000" w:rsidRPr="00000000" w14:paraId="000000B7">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 a decisão da fase de seleção, caberá recurso destinado à Comissão de Organização e o setor jurídico do Município, que deve ser apresentado por meio de preenchimento do </w:t>
      </w:r>
      <w:r w:rsidDel="00000000" w:rsidR="00000000" w:rsidRPr="00000000">
        <w:rPr>
          <w:rFonts w:ascii="Times New Roman" w:cs="Times New Roman" w:eastAsia="Times New Roman" w:hAnsi="Times New Roman"/>
          <w:b w:val="1"/>
          <w:sz w:val="24"/>
          <w:szCs w:val="24"/>
          <w:rtl w:val="0"/>
        </w:rPr>
        <w:t xml:space="preserve">ANEXO IX</w:t>
      </w:r>
      <w:r w:rsidDel="00000000" w:rsidR="00000000" w:rsidRPr="00000000">
        <w:rPr>
          <w:rFonts w:ascii="Times New Roman" w:cs="Times New Roman" w:eastAsia="Times New Roman" w:hAnsi="Times New Roman"/>
          <w:sz w:val="24"/>
          <w:szCs w:val="24"/>
          <w:rtl w:val="0"/>
        </w:rPr>
        <w:t xml:space="preserve">, e enviado por e-mail: </w:t>
      </w:r>
      <w:hyperlink r:id="rId15">
        <w:r w:rsidDel="00000000" w:rsidR="00000000" w:rsidRPr="00000000">
          <w:rPr>
            <w:rFonts w:ascii="Times New Roman" w:cs="Times New Roman" w:eastAsia="Times New Roman" w:hAnsi="Times New Roman"/>
            <w:sz w:val="24"/>
            <w:szCs w:val="24"/>
            <w:u w:val="single"/>
            <w:rtl w:val="0"/>
          </w:rPr>
          <w:t xml:space="preserve">guatambu.cultura@gmail.com</w:t>
        </w:r>
      </w:hyperlink>
      <w:r w:rsidDel="00000000" w:rsidR="00000000" w:rsidRPr="00000000">
        <w:rPr>
          <w:rFonts w:ascii="Times New Roman" w:cs="Times New Roman" w:eastAsia="Times New Roman" w:hAnsi="Times New Roman"/>
          <w:sz w:val="24"/>
          <w:szCs w:val="24"/>
          <w:rtl w:val="0"/>
        </w:rPr>
        <w:t xml:space="preserve">, no prazo de 3 dias úteis a contar da publicação do resultado, considerando-se para início da contagem o primeiro dia útil posterior à publicação. Os recursos apresentados após o prazo não serão avaliados.</w:t>
      </w:r>
    </w:p>
    <w:p w:rsidR="00000000" w:rsidDel="00000000" w:rsidP="00000000" w:rsidRDefault="00000000" w:rsidRPr="00000000" w14:paraId="000000B8">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o julgamento dos recursos, o resultado final da etapa de seleção será divulgado no site oficial do município de Guatambu – Aba LEI ALDIR BLANC.</w:t>
      </w:r>
    </w:p>
    <w:p w:rsidR="00000000" w:rsidDel="00000000" w:rsidP="00000000" w:rsidRDefault="00000000" w:rsidRPr="00000000" w14:paraId="000000B9">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numPr>
          <w:ilvl w:val="0"/>
          <w:numId w:val="6"/>
        </w:numPr>
        <w:spacing w:after="120" w:before="120" w:line="24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REMANEJAMENTO DE VAGAS</w:t>
      </w:r>
      <w:r w:rsidDel="00000000" w:rsidR="00000000" w:rsidRPr="00000000">
        <w:rPr>
          <w:rtl w:val="0"/>
        </w:rPr>
      </w:r>
    </w:p>
    <w:p w:rsidR="00000000" w:rsidDel="00000000" w:rsidP="00000000" w:rsidRDefault="00000000" w:rsidRPr="00000000" w14:paraId="000000BB">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 alguma categoria não tenha todas as vagas preenchidas, os recursos que seriam inicialmente desta categoria poderão ser remanejados para outra, conforme as seguintes regras:</w:t>
      </w:r>
    </w:p>
    <w:p w:rsidR="00000000" w:rsidDel="00000000" w:rsidP="00000000" w:rsidRDefault="00000000" w:rsidRPr="00000000" w14:paraId="000000BC">
      <w:pPr>
        <w:spacing w:after="120" w:before="120" w:line="240" w:lineRule="auto"/>
        <w:ind w:left="120" w:right="1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OS RECURSOS NÃO UTILIZADOS EM UMA CATEGORIA SERÃO DESTINADOS AOS PROJETOS COM MAIOR PONTUAÇÃO GERAL.</w:t>
      </w:r>
    </w:p>
    <w:p w:rsidR="00000000" w:rsidDel="00000000" w:rsidP="00000000" w:rsidRDefault="00000000" w:rsidRPr="00000000" w14:paraId="000000BD">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 não sejam preenchidas todas as vagas deste edital, os recursos remanescentes poderão ser utilizados em outro edital da PNAB.</w:t>
      </w:r>
    </w:p>
    <w:p w:rsidR="00000000" w:rsidDel="00000000" w:rsidP="00000000" w:rsidRDefault="00000000" w:rsidRPr="00000000" w14:paraId="000000BE">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numPr>
          <w:ilvl w:val="0"/>
          <w:numId w:val="6"/>
        </w:numPr>
        <w:spacing w:after="120" w:before="120" w:line="24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ETAPA DE HABILITAÇÃO.</w:t>
      </w:r>
      <w:r w:rsidDel="00000000" w:rsidR="00000000" w:rsidRPr="00000000">
        <w:rPr>
          <w:rtl w:val="0"/>
        </w:rPr>
      </w:r>
    </w:p>
    <w:p w:rsidR="00000000" w:rsidDel="00000000" w:rsidP="00000000" w:rsidRDefault="00000000" w:rsidRPr="00000000" w14:paraId="000000C0">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Documentos necessários</w:t>
      </w:r>
      <w:r w:rsidDel="00000000" w:rsidR="00000000" w:rsidRPr="00000000">
        <w:rPr>
          <w:rtl w:val="0"/>
        </w:rPr>
      </w:r>
    </w:p>
    <w:p w:rsidR="00000000" w:rsidDel="00000000" w:rsidP="00000000" w:rsidRDefault="00000000" w:rsidRPr="00000000" w14:paraId="000000C1">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agente cultural responsável pelo projeto selecionado deverá encaminhar no prazo de 3 (três) dias, após a publicação do resultado final de seleção, por meio eletrônico e-mail: </w:t>
      </w:r>
      <w:hyperlink r:id="rId16">
        <w:r w:rsidDel="00000000" w:rsidR="00000000" w:rsidRPr="00000000">
          <w:rPr>
            <w:rFonts w:ascii="Times New Roman" w:cs="Times New Roman" w:eastAsia="Times New Roman" w:hAnsi="Times New Roman"/>
            <w:color w:val="1155cc"/>
            <w:sz w:val="24"/>
            <w:szCs w:val="24"/>
            <w:u w:val="single"/>
            <w:rtl w:val="0"/>
          </w:rPr>
          <w:t xml:space="preserve">guatambu.cultura@gmail.com</w:t>
        </w:r>
      </w:hyperlink>
      <w:r w:rsidDel="00000000" w:rsidR="00000000" w:rsidRPr="00000000">
        <w:rPr>
          <w:rFonts w:ascii="Times New Roman" w:cs="Times New Roman" w:eastAsia="Times New Roman" w:hAnsi="Times New Roman"/>
          <w:sz w:val="24"/>
          <w:szCs w:val="24"/>
          <w:rtl w:val="0"/>
        </w:rPr>
        <w:t xml:space="preserve">,  os seguintes documentos:</w:t>
      </w:r>
    </w:p>
    <w:p w:rsidR="00000000" w:rsidDel="00000000" w:rsidP="00000000" w:rsidRDefault="00000000" w:rsidRPr="00000000" w14:paraId="000000C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o agente cultural for </w:t>
      </w:r>
      <w:r w:rsidDel="00000000" w:rsidR="00000000" w:rsidRPr="00000000">
        <w:rPr>
          <w:rFonts w:ascii="Times New Roman" w:cs="Times New Roman" w:eastAsia="Times New Roman" w:hAnsi="Times New Roman"/>
          <w:b w:val="1"/>
          <w:sz w:val="24"/>
          <w:szCs w:val="24"/>
          <w:rtl w:val="0"/>
        </w:rPr>
        <w:t xml:space="preserve">pessoa física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Documento pessoal do agente cultural que contenha RG e CPF (Ex.: Carteira de Identidade, Carteira Nacional de Habilitação – CNH, Carteira de Trabalho, etc);</w:t>
      </w:r>
    </w:p>
    <w:p w:rsidR="00000000" w:rsidDel="00000000" w:rsidP="00000000" w:rsidRDefault="00000000" w:rsidRPr="00000000" w14:paraId="000000C4">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Certidão negativa de Débitos Relativos a créditos tributários Federais e Dívida Ativa da União;</w:t>
        <w:br w:type="textWrapping"/>
        <w:t xml:space="preserve">III - Certidões Negativas de Débitos Relativas aos créditos tributários Estaduais e Municipais;</w:t>
      </w:r>
    </w:p>
    <w:p w:rsidR="00000000" w:rsidDel="00000000" w:rsidP="00000000" w:rsidRDefault="00000000" w:rsidRPr="00000000" w14:paraId="000000C5">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Certidão Negativa de Débitos Trabalhistas - CNDT, emitida no site do Tribunal Superior do Trabalho;</w:t>
      </w:r>
    </w:p>
    <w:p w:rsidR="00000000" w:rsidDel="00000000" w:rsidP="00000000" w:rsidRDefault="00000000" w:rsidRPr="00000000" w14:paraId="000000C6">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 Comprovante de residência e domicílio em </w:t>
      </w:r>
      <w:r w:rsidDel="00000000" w:rsidR="00000000" w:rsidRPr="00000000">
        <w:rPr>
          <w:rFonts w:ascii="Times New Roman" w:cs="Times New Roman" w:eastAsia="Times New Roman" w:hAnsi="Times New Roman"/>
          <w:color w:val="000000"/>
          <w:sz w:val="24"/>
          <w:szCs w:val="24"/>
          <w:rtl w:val="0"/>
        </w:rPr>
        <w:t xml:space="preserve">Guatambu</w:t>
      </w:r>
      <w:r w:rsidDel="00000000" w:rsidR="00000000" w:rsidRPr="00000000">
        <w:rPr>
          <w:rFonts w:ascii="Times New Roman" w:cs="Times New Roman" w:eastAsia="Times New Roman" w:hAnsi="Times New Roman"/>
          <w:sz w:val="24"/>
          <w:szCs w:val="24"/>
          <w:rtl w:val="0"/>
        </w:rPr>
        <w:t xml:space="preserve"> – SC atualizado (1 comprovante de junho de 2023 e 1 comprovante de junho de 2024). Caso o proponente resida com terceiros e não possua comprovante de domicílio em nome próprio, deverá preencher a declaração conforme </w:t>
      </w:r>
      <w:r w:rsidDel="00000000" w:rsidR="00000000" w:rsidRPr="00000000">
        <w:rPr>
          <w:rFonts w:ascii="Times New Roman" w:cs="Times New Roman" w:eastAsia="Times New Roman" w:hAnsi="Times New Roman"/>
          <w:b w:val="1"/>
          <w:sz w:val="24"/>
          <w:szCs w:val="24"/>
          <w:rtl w:val="0"/>
        </w:rPr>
        <w:t xml:space="preserve">ANEXO X</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7">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Atenção!</w:t>
      </w:r>
      <w:r w:rsidDel="00000000" w:rsidR="00000000" w:rsidRPr="00000000">
        <w:rPr>
          <w:rFonts w:ascii="Times New Roman" w:cs="Times New Roman" w:eastAsia="Times New Roman" w:hAnsi="Times New Roman"/>
          <w:sz w:val="24"/>
          <w:szCs w:val="24"/>
          <w:rtl w:val="0"/>
        </w:rPr>
        <w:t xml:space="preserve"> A comprovação de residência poderá ser dispensada nas hipóteses de agentes culturais:</w:t>
      </w:r>
    </w:p>
    <w:p w:rsidR="00000000" w:rsidDel="00000000" w:rsidP="00000000" w:rsidRDefault="00000000" w:rsidRPr="00000000" w14:paraId="000000C9">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Pertencentes à comunidade indígena, quilombola, cigana ou circense;</w:t>
      </w:r>
    </w:p>
    <w:p w:rsidR="00000000" w:rsidDel="00000000" w:rsidP="00000000" w:rsidRDefault="00000000" w:rsidRPr="00000000" w14:paraId="000000CA">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Pertencentes à população nômade ou itinerante; ou</w:t>
      </w:r>
    </w:p>
    <w:p w:rsidR="00000000" w:rsidDel="00000000" w:rsidP="00000000" w:rsidRDefault="00000000" w:rsidRPr="00000000" w14:paraId="000000CB">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que se encontrem em situação de rua.</w:t>
      </w:r>
    </w:p>
    <w:p w:rsidR="00000000" w:rsidDel="00000000" w:rsidP="00000000" w:rsidRDefault="00000000" w:rsidRPr="00000000" w14:paraId="000000CC">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o agente cultural for </w:t>
      </w:r>
      <w:r w:rsidDel="00000000" w:rsidR="00000000" w:rsidRPr="00000000">
        <w:rPr>
          <w:rFonts w:ascii="Times New Roman" w:cs="Times New Roman" w:eastAsia="Times New Roman" w:hAnsi="Times New Roman"/>
          <w:b w:val="1"/>
          <w:sz w:val="24"/>
          <w:szCs w:val="24"/>
          <w:rtl w:val="0"/>
        </w:rPr>
        <w:t xml:space="preserve">pessoa jurídica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E">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Inscrição no cadastro nacional de pessoa jurídica - CNPJ, emitida no site da Secretaria da Receita Federal do Brasil;</w:t>
      </w:r>
    </w:p>
    <w:p w:rsidR="00000000" w:rsidDel="00000000" w:rsidP="00000000" w:rsidRDefault="00000000" w:rsidRPr="00000000" w14:paraId="000000CF">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Atos constitutivos, qual seja o contrato social, nos casos de pessoas jurídicas com fins lucrativos, ou estatuto, nos casos de organizações da sociedade civil;</w:t>
      </w:r>
    </w:p>
    <w:p w:rsidR="00000000" w:rsidDel="00000000" w:rsidP="00000000" w:rsidRDefault="00000000" w:rsidRPr="00000000" w14:paraId="000000D0">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documento pessoal do agente cultural que contenha RG e CPF (Ex.: Carteira de Identidade, Carteira Nacional de Habilitação – CNH, Carteira de Trabalho, etc);</w:t>
      </w:r>
    </w:p>
    <w:p w:rsidR="00000000" w:rsidDel="00000000" w:rsidP="00000000" w:rsidRDefault="00000000" w:rsidRPr="00000000" w14:paraId="000000D1">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Certidão negativa de falência e recuperação judicial, expedida pelo Tribunal de Justiça estadual, nos casos de pessoas jurídicas com fins lucrativos;</w:t>
      </w:r>
    </w:p>
    <w:p w:rsidR="00000000" w:rsidDel="00000000" w:rsidP="00000000" w:rsidRDefault="00000000" w:rsidRPr="00000000" w14:paraId="000000D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 Certidão Negativa de débitos relativos a Créditos Tributários Federais e à Dívida Ativa da União;</w:t>
        <w:br w:type="textWrapping"/>
        <w:t xml:space="preserve">VI - Certidões Negativas de débitos estaduais e municipais;</w:t>
      </w:r>
    </w:p>
    <w:p w:rsidR="00000000" w:rsidDel="00000000" w:rsidP="00000000" w:rsidRDefault="00000000" w:rsidRPr="00000000" w14:paraId="000000D3">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 Certificado de regularidade do Fundo de Garantia do Tempo de Serviço - CRF/FGTS;</w:t>
      </w:r>
    </w:p>
    <w:p w:rsidR="00000000" w:rsidDel="00000000" w:rsidP="00000000" w:rsidRDefault="00000000" w:rsidRPr="00000000" w14:paraId="000000D4">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VIII - Certidão Negativa de débitos trabalhistas - CNDT, emitida no site do Tribunal Superior do Trabalho; </w:t>
      </w:r>
    </w:p>
    <w:p w:rsidR="00000000" w:rsidDel="00000000" w:rsidP="00000000" w:rsidRDefault="00000000" w:rsidRPr="00000000" w14:paraId="000000D5">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o agente cultural for </w:t>
      </w:r>
      <w:r w:rsidDel="00000000" w:rsidR="00000000" w:rsidRPr="00000000">
        <w:rPr>
          <w:rFonts w:ascii="Times New Roman" w:cs="Times New Roman" w:eastAsia="Times New Roman" w:hAnsi="Times New Roman"/>
          <w:b w:val="1"/>
          <w:sz w:val="24"/>
          <w:szCs w:val="24"/>
          <w:rtl w:val="0"/>
        </w:rPr>
        <w:t xml:space="preserve">grupo ou coletivo sem personalidade jurídica (sem CNPJ):</w:t>
      </w:r>
      <w:r w:rsidDel="00000000" w:rsidR="00000000" w:rsidRPr="00000000">
        <w:rPr>
          <w:rtl w:val="0"/>
        </w:rPr>
      </w:r>
    </w:p>
    <w:p w:rsidR="00000000" w:rsidDel="00000000" w:rsidP="00000000" w:rsidRDefault="00000000" w:rsidRPr="00000000" w14:paraId="000000D7">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Documento pessoal do agente cultural que contenha RG e CPF (Ex.: Carteira de Identidade, Carteira Nacional de Habilitação – CNH, Carteira de Trabalho, etc);</w:t>
      </w:r>
    </w:p>
    <w:p w:rsidR="00000000" w:rsidDel="00000000" w:rsidP="00000000" w:rsidRDefault="00000000" w:rsidRPr="00000000" w14:paraId="000000D8">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Certidão negativa de débitos relativos a créditos tributários federais e Dívida Ativa da União em nome do representante do grupo;</w:t>
        <w:br w:type="textWrapping"/>
        <w:t xml:space="preserve">II - certidões negativas de débitos relativas aos créditos tributários estaduais e municipais, expedidas pelo Município de Guatambu, em nome do representante do grupo;</w:t>
      </w:r>
    </w:p>
    <w:p w:rsidR="00000000" w:rsidDel="00000000" w:rsidP="00000000" w:rsidRDefault="00000000" w:rsidRPr="00000000" w14:paraId="000000D9">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Certidão negativa de débitos trabalhistas - CNDT, emitida no site do Tribunal Superior do Trabalho em nome do representante do grupo; </w:t>
      </w:r>
    </w:p>
    <w:p w:rsidR="00000000" w:rsidDel="00000000" w:rsidP="00000000" w:rsidRDefault="00000000" w:rsidRPr="00000000" w14:paraId="000000DA">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 Comprovante de residência, por meio da apresentação de contas relativas à residência ou de declaração assinada pelo agente cultural, em nome do representante do grupo.</w:t>
      </w:r>
    </w:p>
    <w:p w:rsidR="00000000" w:rsidDel="00000000" w:rsidP="00000000" w:rsidRDefault="00000000" w:rsidRPr="00000000" w14:paraId="000000DB">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Certidões positivas com efeito de negativas servirão como Certidões negativas, desde que não haja referência expressa de impossibilidade de celebrar instrumentos jurídicas com a administração pública.</w:t>
      </w:r>
    </w:p>
    <w:p w:rsidR="00000000" w:rsidDel="00000000" w:rsidP="00000000" w:rsidRDefault="00000000" w:rsidRPr="00000000" w14:paraId="000000DC">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Atenção! </w:t>
      </w:r>
      <w:r w:rsidDel="00000000" w:rsidR="00000000" w:rsidRPr="00000000">
        <w:rPr>
          <w:rFonts w:ascii="Times New Roman" w:cs="Times New Roman" w:eastAsia="Times New Roman" w:hAnsi="Times New Roman"/>
          <w:sz w:val="24"/>
          <w:szCs w:val="24"/>
          <w:rtl w:val="0"/>
        </w:rPr>
        <w:t xml:space="preserve">Caso o agente cultural esteja em débito com o ente público responsável pela seleção e com a União não será possível o recebimento dos recursos de que trata este Edital.</w:t>
      </w:r>
    </w:p>
    <w:p w:rsidR="00000000" w:rsidDel="00000000" w:rsidP="00000000" w:rsidRDefault="00000000" w:rsidRPr="00000000" w14:paraId="000000DD">
      <w:pPr>
        <w:spacing w:after="120" w:before="120" w:line="240" w:lineRule="auto"/>
        <w:ind w:left="120" w:right="120" w:firstLine="0"/>
        <w:jc w:val="both"/>
        <w:rPr>
          <w:rFonts w:ascii="Times New Roman" w:cs="Times New Roman" w:eastAsia="Times New Roman" w:hAnsi="Times New Roman"/>
          <w:sz w:val="24"/>
          <w:szCs w:val="24"/>
        </w:rPr>
      </w:pPr>
      <w:bookmarkStart w:colFirst="0" w:colLast="0" w:name="_heading=h.1fob9te" w:id="1"/>
      <w:bookmarkEnd w:id="1"/>
      <w:r w:rsidDel="00000000" w:rsidR="00000000" w:rsidRPr="00000000">
        <w:rPr>
          <w:rFonts w:ascii="Times New Roman" w:cs="Times New Roman" w:eastAsia="Times New Roman" w:hAnsi="Times New Roman"/>
          <w:sz w:val="24"/>
          <w:szCs w:val="24"/>
          <w:rtl w:val="0"/>
        </w:rPr>
        <w:t xml:space="preserve">Na hipótese de inabilitação de alguns contemplados, serão convocados outros agentes culturais para apresentarem os documentos de habilitação, obedecendo a ordem de classificação dos projetos.</w:t>
      </w:r>
    </w:p>
    <w:p w:rsidR="00000000" w:rsidDel="00000000" w:rsidP="00000000" w:rsidRDefault="00000000" w:rsidRPr="00000000" w14:paraId="000000DE">
      <w:pPr>
        <w:numPr>
          <w:ilvl w:val="1"/>
          <w:numId w:val="6"/>
        </w:numPr>
        <w:spacing w:after="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Recurso da etapa de habilitação</w:t>
      </w:r>
      <w:r w:rsidDel="00000000" w:rsidR="00000000" w:rsidRPr="00000000">
        <w:rPr>
          <w:rtl w:val="0"/>
        </w:rPr>
      </w:r>
    </w:p>
    <w:p w:rsidR="00000000" w:rsidDel="00000000" w:rsidP="00000000" w:rsidRDefault="00000000" w:rsidRPr="00000000" w14:paraId="000000DF">
      <w:pPr>
        <w:spacing w:after="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 a decisão da fase de habilitação, caberá recurso destinado à Comissão de Organização e Avaliação (COA), que deve ser apresentado por meio no prazo de 3 dias úteis a contar da publicação do resultado, considerando-se para início da contagem o primeiro dia útil posterior à publicação.</w:t>
      </w:r>
    </w:p>
    <w:p w:rsidR="00000000" w:rsidDel="00000000" w:rsidP="00000000" w:rsidRDefault="00000000" w:rsidRPr="00000000" w14:paraId="000000E1">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recursos apresentados após o prazo não serão avaliados.</w:t>
      </w:r>
    </w:p>
    <w:p w:rsidR="00000000" w:rsidDel="00000000" w:rsidP="00000000" w:rsidRDefault="00000000" w:rsidRPr="00000000" w14:paraId="000000E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o julgamento dos recursos, o resultado final da etapa de habilitação será divulgado no site do Município, na </w:t>
      </w:r>
      <w:r w:rsidDel="00000000" w:rsidR="00000000" w:rsidRPr="00000000">
        <w:rPr>
          <w:rFonts w:ascii="Times New Roman" w:cs="Times New Roman" w:eastAsia="Times New Roman" w:hAnsi="Times New Roman"/>
          <w:sz w:val="24"/>
          <w:szCs w:val="24"/>
          <w:rtl w:val="0"/>
        </w:rPr>
        <w:t xml:space="preserve">aba LEI</w:t>
      </w:r>
      <w:r w:rsidDel="00000000" w:rsidR="00000000" w:rsidRPr="00000000">
        <w:rPr>
          <w:rFonts w:ascii="Times New Roman" w:cs="Times New Roman" w:eastAsia="Times New Roman" w:hAnsi="Times New Roman"/>
          <w:sz w:val="24"/>
          <w:szCs w:val="24"/>
          <w:rtl w:val="0"/>
        </w:rPr>
        <w:t xml:space="preserve"> ALDIR BLANC.</w:t>
      </w:r>
    </w:p>
    <w:p w:rsidR="00000000" w:rsidDel="00000000" w:rsidP="00000000" w:rsidRDefault="00000000" w:rsidRPr="00000000" w14:paraId="000000E3">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essa etapa, não caberá mais recurso.</w:t>
      </w:r>
    </w:p>
    <w:p w:rsidR="00000000" w:rsidDel="00000000" w:rsidP="00000000" w:rsidRDefault="00000000" w:rsidRPr="00000000" w14:paraId="000000E4">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numPr>
          <w:ilvl w:val="0"/>
          <w:numId w:val="6"/>
        </w:numPr>
        <w:spacing w:after="120" w:before="120" w:line="24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ASSINATURA DO TERMO DE EXECUÇÃO CULTURAL E RECEBIMENTO DOS RECURSOS FINANCEIROS</w:t>
      </w:r>
      <w:r w:rsidDel="00000000" w:rsidR="00000000" w:rsidRPr="00000000">
        <w:rPr>
          <w:rtl w:val="0"/>
        </w:rPr>
      </w:r>
    </w:p>
    <w:p w:rsidR="00000000" w:rsidDel="00000000" w:rsidP="00000000" w:rsidRDefault="00000000" w:rsidRPr="00000000" w14:paraId="000000E6">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Termo de Execução Cultural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7">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Finalizada a fase de habilitação, o agente cultural contemplado será convocado a assinar o Termo de Execução Cultural, conforme </w:t>
      </w:r>
      <w:r w:rsidDel="00000000" w:rsidR="00000000" w:rsidRPr="00000000">
        <w:rPr>
          <w:rFonts w:ascii="Times New Roman" w:cs="Times New Roman" w:eastAsia="Times New Roman" w:hAnsi="Times New Roman"/>
          <w:b w:val="1"/>
          <w:sz w:val="24"/>
          <w:szCs w:val="24"/>
          <w:rtl w:val="0"/>
        </w:rPr>
        <w:t xml:space="preserve">ANEXO IV</w:t>
      </w:r>
      <w:r w:rsidDel="00000000" w:rsidR="00000000" w:rsidRPr="00000000">
        <w:rPr>
          <w:rFonts w:ascii="Times New Roman" w:cs="Times New Roman" w:eastAsia="Times New Roman" w:hAnsi="Times New Roman"/>
          <w:sz w:val="24"/>
          <w:szCs w:val="24"/>
          <w:rtl w:val="0"/>
        </w:rPr>
        <w:t xml:space="preserve"> deste Edital, de forma presencial ou eletrônica.</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Termo de Execução Cultural corresponde ao documento a ser assinado pelo agente cultural selecionado neste Edital e pelo Município de Guatambu contendo as obrigações dos assinantes do Termo.</w:t>
      </w:r>
    </w:p>
    <w:p w:rsidR="00000000" w:rsidDel="00000000" w:rsidP="00000000" w:rsidRDefault="00000000" w:rsidRPr="00000000" w14:paraId="000000E9">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Recebimento dos recursos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financeiros</w:t>
      </w:r>
      <w:r w:rsidDel="00000000" w:rsidR="00000000" w:rsidRPr="00000000">
        <w:rPr>
          <w:rtl w:val="0"/>
        </w:rPr>
      </w:r>
    </w:p>
    <w:p w:rsidR="00000000" w:rsidDel="00000000" w:rsidP="00000000" w:rsidRDefault="00000000" w:rsidRPr="00000000" w14:paraId="000000EB">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 assinatura do Termo de Execução Cultural, o agente cultural receberá os recursos em </w:t>
      </w:r>
      <w:r w:rsidDel="00000000" w:rsidR="00000000" w:rsidRPr="00000000">
        <w:rPr>
          <w:rFonts w:ascii="Times New Roman" w:cs="Times New Roman" w:eastAsia="Times New Roman" w:hAnsi="Times New Roman"/>
          <w:b w:val="1"/>
          <w:sz w:val="24"/>
          <w:szCs w:val="24"/>
          <w:rtl w:val="0"/>
        </w:rPr>
        <w:t xml:space="preserve">conta bancária específica aberta para o recebimento dos recursos deste Edital</w:t>
      </w:r>
      <w:r w:rsidDel="00000000" w:rsidR="00000000" w:rsidRPr="00000000">
        <w:rPr>
          <w:rFonts w:ascii="Times New Roman" w:cs="Times New Roman" w:eastAsia="Times New Roman" w:hAnsi="Times New Roman"/>
          <w:sz w:val="24"/>
          <w:szCs w:val="24"/>
          <w:rtl w:val="0"/>
        </w:rPr>
        <w:t xml:space="preserve">, em desembolso único ou em parcelas.</w:t>
      </w:r>
    </w:p>
    <w:p w:rsidR="00000000" w:rsidDel="00000000" w:rsidP="00000000" w:rsidRDefault="00000000" w:rsidRPr="00000000" w14:paraId="000000EC">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Para recebimento dos recursos, o agente cultural deve abrir conta bancária específica, em instituição financeira pública isenta de tarifas bancárias ou em instituição financeira privada.</w:t>
      </w:r>
      <w:r w:rsidDel="00000000" w:rsidR="00000000" w:rsidRPr="00000000">
        <w:rPr>
          <w:rtl w:val="0"/>
        </w:rPr>
      </w:r>
    </w:p>
    <w:p w:rsidR="00000000" w:rsidDel="00000000" w:rsidP="00000000" w:rsidRDefault="00000000" w:rsidRPr="00000000" w14:paraId="000000ED">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Atenção!</w:t>
      </w:r>
      <w:r w:rsidDel="00000000" w:rsidR="00000000" w:rsidRPr="00000000">
        <w:rPr>
          <w:rFonts w:ascii="Times New Roman" w:cs="Times New Roman" w:eastAsia="Times New Roman" w:hAnsi="Times New Roman"/>
          <w:sz w:val="24"/>
          <w:szCs w:val="24"/>
          <w:rtl w:val="0"/>
        </w:rPr>
        <w:t xml:space="preserve"> O agente cultural deve assinar o Termo de Execução Cultural em até </w:t>
      </w:r>
      <w:r w:rsidDel="00000000" w:rsidR="00000000" w:rsidRPr="00000000">
        <w:rPr>
          <w:rFonts w:ascii="Times New Roman" w:cs="Times New Roman" w:eastAsia="Times New Roman" w:hAnsi="Times New Roman"/>
          <w:b w:val="1"/>
          <w:sz w:val="24"/>
          <w:szCs w:val="24"/>
          <w:rtl w:val="0"/>
        </w:rPr>
        <w:t xml:space="preserve">5 (cinco) dias</w:t>
      </w:r>
      <w:r w:rsidDel="00000000" w:rsidR="00000000" w:rsidRPr="00000000">
        <w:rPr>
          <w:rFonts w:ascii="Times New Roman" w:cs="Times New Roman" w:eastAsia="Times New Roman" w:hAnsi="Times New Roman"/>
          <w:sz w:val="24"/>
          <w:szCs w:val="24"/>
          <w:rtl w:val="0"/>
        </w:rPr>
        <w:t xml:space="preserve">, após a convocação para assinatura do Termo de Execução Cultural sob pena de perda do apoio financeiro e convocação do suplente para assumir sua vaga. A assinatura do Termo de Execução Cultural e o recebimento dos recursos estão condicionados à existência de disponibilidade orçamentária e financeira, caracterizando a seleção como expectativa de direito do agente cultural. </w:t>
      </w:r>
    </w:p>
    <w:p w:rsidR="00000000" w:rsidDel="00000000" w:rsidP="00000000" w:rsidRDefault="00000000" w:rsidRPr="00000000" w14:paraId="000000EE">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numPr>
          <w:ilvl w:val="0"/>
          <w:numId w:val="6"/>
        </w:numPr>
        <w:spacing w:after="120" w:before="120" w:line="24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DIVULGAÇÃO DOS PROJETOS</w:t>
      </w:r>
      <w:r w:rsidDel="00000000" w:rsidR="00000000" w:rsidRPr="00000000">
        <w:rPr>
          <w:rtl w:val="0"/>
        </w:rPr>
      </w:r>
    </w:p>
    <w:p w:rsidR="00000000" w:rsidDel="00000000" w:rsidP="00000000" w:rsidRDefault="00000000" w:rsidRPr="00000000" w14:paraId="000000F0">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produtos artístico-culturais e as peças de divulgação dos projetos exibirão as marcas do Governo Federal e do Município de Guatambu, de acordo com as orientações técnicas do manual de aplicação de marcas divulgado pelo Ministério da Cultura (https://www.gov.br/cultura/pt-br/assuntos/pnab/manualaldirblanc_ABERTO13.pdf), observando as vedações existentes na Lei nº 9.504/1997 (Lei das Eleições) nos três meses que antecedem as eleições.</w:t>
      </w:r>
    </w:p>
    <w:p w:rsidR="00000000" w:rsidDel="00000000" w:rsidP="00000000" w:rsidRDefault="00000000" w:rsidRPr="00000000" w14:paraId="000000F1">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material de divulgação dos projetos e seus produtos será disponibilizado em formatos acessíveis a pessoas com deficiência e conterá informações sobre os recursos de acessibilidade disponibilizados.</w:t>
      </w:r>
    </w:p>
    <w:p w:rsidR="00000000" w:rsidDel="00000000" w:rsidP="00000000" w:rsidRDefault="00000000" w:rsidRPr="00000000" w14:paraId="000000F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rsidR="00000000" w:rsidDel="00000000" w:rsidP="00000000" w:rsidRDefault="00000000" w:rsidRPr="00000000" w14:paraId="000000F3">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numPr>
          <w:ilvl w:val="0"/>
          <w:numId w:val="6"/>
        </w:numPr>
        <w:spacing w:after="120" w:before="120" w:line="24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MONITORAMENTO E AVALIAÇÃO DE RESULTADOS</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40" w:lineRule="auto"/>
        <w:ind w:left="765" w:right="120" w:hanging="4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Monitoramento e avaliação realizados pela Secretaria de Educação, Esporte, Cultura e Turismo do Município de Guatambu.</w:t>
      </w:r>
      <w:r w:rsidDel="00000000" w:rsidR="00000000" w:rsidRPr="00000000">
        <w:rPr>
          <w:rtl w:val="0"/>
        </w:rPr>
      </w:r>
    </w:p>
    <w:p w:rsidR="00000000" w:rsidDel="00000000" w:rsidP="00000000" w:rsidRDefault="00000000" w:rsidRPr="00000000" w14:paraId="000000F6">
      <w:pPr>
        <w:spacing w:after="120" w:before="120" w:line="24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Os procedimentos de monitoramento e avaliação dos projetos culturais contemplados, assim como a prestação de informação à administração pública, observarão a Lei nº 14.903/2024 e o Decreto nº 11.453/2023 que dispõem sobre os mecanismos de fomento do sistema de financiamento à cultura, observadas as exigências legais de simplificação e de foco no cumprimento do objeto.</w:t>
      </w:r>
      <w:r w:rsidDel="00000000" w:rsidR="00000000" w:rsidRPr="00000000">
        <w:rPr>
          <w:rtl w:val="0"/>
        </w:rPr>
      </w:r>
    </w:p>
    <w:p w:rsidR="00000000" w:rsidDel="00000000" w:rsidP="00000000" w:rsidRDefault="00000000" w:rsidRPr="00000000" w14:paraId="000000F7">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Como agente cultural prestará contas à Secretaria de Educação, Esportes, Cultura e Turismo de Guatambu.</w:t>
      </w:r>
      <w:r w:rsidDel="00000000" w:rsidR="00000000" w:rsidRPr="00000000">
        <w:rPr>
          <w:rtl w:val="0"/>
        </w:rPr>
      </w:r>
    </w:p>
    <w:p w:rsidR="00000000" w:rsidDel="00000000" w:rsidP="00000000" w:rsidRDefault="00000000" w:rsidRPr="00000000" w14:paraId="000000F9">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agente cultural deve prestar contas por meio da apresentação do Relatório Final de Execução do Objeto, conforme documento constante no </w:t>
      </w:r>
      <w:r w:rsidDel="00000000" w:rsidR="00000000" w:rsidRPr="00000000">
        <w:rPr>
          <w:rFonts w:ascii="Times New Roman" w:cs="Times New Roman" w:eastAsia="Times New Roman" w:hAnsi="Times New Roman"/>
          <w:b w:val="1"/>
          <w:sz w:val="24"/>
          <w:szCs w:val="24"/>
          <w:rtl w:val="0"/>
        </w:rPr>
        <w:t xml:space="preserve">ANEXO V</w:t>
      </w:r>
      <w:r w:rsidDel="00000000" w:rsidR="00000000" w:rsidRPr="00000000">
        <w:rPr>
          <w:rFonts w:ascii="Times New Roman" w:cs="Times New Roman" w:eastAsia="Times New Roman" w:hAnsi="Times New Roman"/>
          <w:sz w:val="24"/>
          <w:szCs w:val="24"/>
          <w:rtl w:val="0"/>
        </w:rPr>
        <w:t xml:space="preserve"> deste edital. </w:t>
      </w:r>
    </w:p>
    <w:p w:rsidR="00000000" w:rsidDel="00000000" w:rsidP="00000000" w:rsidRDefault="00000000" w:rsidRPr="00000000" w14:paraId="000000FA">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Relatório Final de Execução do Objeto deve ser apresentado em até </w:t>
      </w:r>
      <w:r w:rsidDel="00000000" w:rsidR="00000000" w:rsidRPr="00000000">
        <w:rPr>
          <w:rFonts w:ascii="Times New Roman" w:cs="Times New Roman" w:eastAsia="Times New Roman" w:hAnsi="Times New Roman"/>
          <w:b w:val="1"/>
          <w:sz w:val="24"/>
          <w:szCs w:val="24"/>
          <w:rtl w:val="0"/>
        </w:rPr>
        <w:t xml:space="preserve">30 (trinta) dias</w:t>
      </w:r>
      <w:r w:rsidDel="00000000" w:rsidR="00000000" w:rsidRPr="00000000">
        <w:rPr>
          <w:rFonts w:ascii="Times New Roman" w:cs="Times New Roman" w:eastAsia="Times New Roman" w:hAnsi="Times New Roman"/>
          <w:sz w:val="24"/>
          <w:szCs w:val="24"/>
          <w:rtl w:val="0"/>
        </w:rPr>
        <w:t xml:space="preserve"> a contar do fim da vigência do Termo de Execução Cultural.</w:t>
      </w:r>
    </w:p>
    <w:p w:rsidR="00000000" w:rsidDel="00000000" w:rsidP="00000000" w:rsidRDefault="00000000" w:rsidRPr="00000000" w14:paraId="000000FB">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Relatório de Execução Financeira será exigido somente nas seguintes hipóteses:</w:t>
      </w:r>
    </w:p>
    <w:p w:rsidR="00000000" w:rsidDel="00000000" w:rsidP="00000000" w:rsidRDefault="00000000" w:rsidRPr="00000000" w14:paraId="000000FC">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Quando não estiver comprovado o cumprimento do objeto por meio da apresentação do Relatório Final de Execução do Objeto; ou</w:t>
      </w:r>
    </w:p>
    <w:p w:rsidR="00000000" w:rsidDel="00000000" w:rsidP="00000000" w:rsidRDefault="00000000" w:rsidRPr="00000000" w14:paraId="000000FD">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FE">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numPr>
          <w:ilvl w:val="0"/>
          <w:numId w:val="6"/>
        </w:numPr>
        <w:spacing w:after="120" w:before="120" w:line="24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DISPOSIÇÕES FINAIS</w:t>
      </w:r>
      <w:r w:rsidDel="00000000" w:rsidR="00000000" w:rsidRPr="00000000">
        <w:rPr>
          <w:rtl w:val="0"/>
        </w:rPr>
      </w:r>
    </w:p>
    <w:p w:rsidR="00000000" w:rsidDel="00000000" w:rsidP="00000000" w:rsidRDefault="00000000" w:rsidRPr="00000000" w14:paraId="00000100">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Desclassificação de projetos</w:t>
      </w:r>
      <w:r w:rsidDel="00000000" w:rsidR="00000000" w:rsidRPr="00000000">
        <w:rPr>
          <w:rtl w:val="0"/>
        </w:rPr>
      </w:r>
    </w:p>
    <w:p w:rsidR="00000000" w:rsidDel="00000000" w:rsidP="00000000" w:rsidRDefault="00000000" w:rsidRPr="00000000" w14:paraId="00000101">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projetos que apresentem quaisquer formas de preconceito de origem, raça, etnia, gênero, cor, idade ou outras formas de discriminação serão desclassificados, com fundamento no disposto no </w:t>
      </w:r>
      <w:hyperlink r:id="rId17">
        <w:r w:rsidDel="00000000" w:rsidR="00000000" w:rsidRPr="00000000">
          <w:rPr>
            <w:rFonts w:ascii="Times New Roman" w:cs="Times New Roman" w:eastAsia="Times New Roman" w:hAnsi="Times New Roman"/>
            <w:sz w:val="24"/>
            <w:szCs w:val="24"/>
            <w:rtl w:val="0"/>
          </w:rPr>
          <w:t xml:space="preserve">inciso IV do caput do art. 3º da Constituição Federal,</w:t>
        </w:r>
      </w:hyperlink>
      <w:r w:rsidDel="00000000" w:rsidR="00000000" w:rsidRPr="00000000">
        <w:rPr>
          <w:rFonts w:ascii="Times New Roman" w:cs="Times New Roman" w:eastAsia="Times New Roman" w:hAnsi="Times New Roman"/>
          <w:sz w:val="24"/>
          <w:szCs w:val="24"/>
          <w:rtl w:val="0"/>
        </w:rPr>
        <w:t xml:space="preserve"> garantidos o contraditório e a ampla defesa.</w:t>
      </w:r>
    </w:p>
    <w:p w:rsidR="00000000" w:rsidDel="00000000" w:rsidP="00000000" w:rsidRDefault="00000000" w:rsidRPr="00000000" w14:paraId="00000102">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Atenção!</w:t>
      </w:r>
      <w:r w:rsidDel="00000000" w:rsidR="00000000" w:rsidRPr="00000000">
        <w:rPr>
          <w:rFonts w:ascii="Times New Roman" w:cs="Times New Roman" w:eastAsia="Times New Roman" w:hAnsi="Times New Roman"/>
          <w:sz w:val="24"/>
          <w:szCs w:val="24"/>
          <w:rtl w:val="0"/>
        </w:rPr>
        <w:t xml:space="preserve"> Eventuais irregularidades constatadas a qualquer tempo, implicará na desclassificação do agente cultural. </w:t>
      </w:r>
    </w:p>
    <w:p w:rsidR="00000000" w:rsidDel="00000000" w:rsidP="00000000" w:rsidRDefault="00000000" w:rsidRPr="00000000" w14:paraId="00000103">
      <w:pPr>
        <w:spacing w:after="120" w:before="120" w:line="240" w:lineRule="auto"/>
        <w:ind w:left="120" w:right="1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4">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Acompanhamento das etapas do edital</w:t>
      </w:r>
      <w:r w:rsidDel="00000000" w:rsidR="00000000" w:rsidRPr="00000000">
        <w:rPr>
          <w:rtl w:val="0"/>
        </w:rPr>
      </w:r>
    </w:p>
    <w:p w:rsidR="00000000" w:rsidDel="00000000" w:rsidP="00000000" w:rsidRDefault="00000000" w:rsidRPr="00000000" w14:paraId="00000105">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Edital e os seus anexos estão disponíveis no site </w:t>
      </w:r>
      <w:hyperlink r:id="rId18">
        <w:r w:rsidDel="00000000" w:rsidR="00000000" w:rsidRPr="00000000">
          <w:rPr>
            <w:rFonts w:ascii="Times New Roman" w:cs="Times New Roman" w:eastAsia="Times New Roman" w:hAnsi="Times New Roman"/>
            <w:sz w:val="24"/>
            <w:szCs w:val="24"/>
            <w:u w:val="single"/>
            <w:rtl w:val="0"/>
          </w:rPr>
          <w:t xml:space="preserve">https://guatambu.sc.gov.br/</w:t>
        </w:r>
      </w:hyperlink>
      <w:r w:rsidDel="00000000" w:rsidR="00000000" w:rsidRPr="00000000">
        <w:rPr>
          <w:rFonts w:ascii="Times New Roman" w:cs="Times New Roman" w:eastAsia="Times New Roman" w:hAnsi="Times New Roman"/>
          <w:sz w:val="24"/>
          <w:szCs w:val="24"/>
          <w:rtl w:val="0"/>
        </w:rPr>
        <w:t xml:space="preserve"> na aba LEI ALDIR BLANC.</w:t>
      </w:r>
    </w:p>
    <w:p w:rsidR="00000000" w:rsidDel="00000000" w:rsidP="00000000" w:rsidRDefault="00000000" w:rsidRPr="00000000" w14:paraId="00000106">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acompanhamento de todas as etapas deste Edital e a observância quanto aos prazos são de inteira responsabilidade dos agentes culturais. Para tanto, devem ficar atentos as publicações no site </w:t>
      </w:r>
      <w:r w:rsidDel="00000000" w:rsidR="00000000" w:rsidRPr="00000000">
        <w:rPr>
          <w:rFonts w:ascii="Times New Roman" w:cs="Times New Roman" w:eastAsia="Times New Roman" w:hAnsi="Times New Roman"/>
          <w:sz w:val="24"/>
          <w:szCs w:val="24"/>
          <w:u w:val="single"/>
          <w:rtl w:val="0"/>
        </w:rPr>
        <w:t xml:space="preserve">https://guatambu.sc.gov.br/</w:t>
      </w:r>
      <w:r w:rsidDel="00000000" w:rsidR="00000000" w:rsidRPr="00000000">
        <w:rPr>
          <w:rtl w:val="0"/>
        </w:rPr>
      </w:r>
    </w:p>
    <w:p w:rsidR="00000000" w:rsidDel="00000000" w:rsidP="00000000" w:rsidRDefault="00000000" w:rsidRPr="00000000" w14:paraId="00000107">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Informações adicionais</w:t>
      </w:r>
      <w:r w:rsidDel="00000000" w:rsidR="00000000" w:rsidRPr="00000000">
        <w:rPr>
          <w:rtl w:val="0"/>
        </w:rPr>
      </w:r>
    </w:p>
    <w:p w:rsidR="00000000" w:rsidDel="00000000" w:rsidP="00000000" w:rsidRDefault="00000000" w:rsidRPr="00000000" w14:paraId="00000108">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Demais informações podem ser obtidas pelo e-mail: </w:t>
      </w:r>
      <w:hyperlink r:id="rId19">
        <w:r w:rsidDel="00000000" w:rsidR="00000000" w:rsidRPr="00000000">
          <w:rPr>
            <w:rFonts w:ascii="Times New Roman" w:cs="Times New Roman" w:eastAsia="Times New Roman" w:hAnsi="Times New Roman"/>
            <w:sz w:val="24"/>
            <w:szCs w:val="24"/>
            <w:u w:val="single"/>
            <w:rtl w:val="0"/>
          </w:rPr>
          <w:t xml:space="preserve">guatambu.cultura@gmail.com</w:t>
        </w:r>
      </w:hyperlink>
      <w:r w:rsidDel="00000000" w:rsidR="00000000" w:rsidRPr="00000000">
        <w:rPr>
          <w:rFonts w:ascii="Times New Roman" w:cs="Times New Roman" w:eastAsia="Times New Roman" w:hAnsi="Times New Roman"/>
          <w:sz w:val="24"/>
          <w:szCs w:val="24"/>
          <w:rtl w:val="0"/>
        </w:rPr>
        <w:t xml:space="preserve"> e pelos telefones: (49) 3336 0295 e whatsapp (49)998410549.  </w:t>
      </w:r>
    </w:p>
    <w:p w:rsidR="00000000" w:rsidDel="00000000" w:rsidP="00000000" w:rsidRDefault="00000000" w:rsidRPr="00000000" w14:paraId="00000109">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casos omissos ficarão a cargo da Comissão de Acompanhamento, Organização e Fiscalização - COA sob decreto nº 267 de 28 junho de 2024. </w:t>
      </w:r>
    </w:p>
    <w:p w:rsidR="00000000" w:rsidDel="00000000" w:rsidP="00000000" w:rsidRDefault="00000000" w:rsidRPr="00000000" w14:paraId="0000010A">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Validade do resultado deste edital</w:t>
      </w:r>
      <w:r w:rsidDel="00000000" w:rsidR="00000000" w:rsidRPr="00000000">
        <w:rPr>
          <w:rtl w:val="0"/>
        </w:rPr>
      </w:r>
    </w:p>
    <w:p w:rsidR="00000000" w:rsidDel="00000000" w:rsidP="00000000" w:rsidRDefault="00000000" w:rsidRPr="00000000" w14:paraId="0000010C">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resultado do chamamento público regido por este Edital terá validade até 30 dias após a publicação do resultado final.</w:t>
      </w:r>
    </w:p>
    <w:p w:rsidR="00000000" w:rsidDel="00000000" w:rsidP="00000000" w:rsidRDefault="00000000" w:rsidRPr="00000000" w14:paraId="0000010D">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numPr>
          <w:ilvl w:val="1"/>
          <w:numId w:val="6"/>
        </w:numPr>
        <w:spacing w:after="120" w:before="120" w:line="240" w:lineRule="auto"/>
        <w:ind w:left="765" w:right="120" w:hanging="4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Anexos do edital</w:t>
      </w:r>
      <w:r w:rsidDel="00000000" w:rsidR="00000000" w:rsidRPr="00000000">
        <w:rPr>
          <w:rtl w:val="0"/>
        </w:rPr>
      </w:r>
    </w:p>
    <w:p w:rsidR="00000000" w:rsidDel="00000000" w:rsidP="00000000" w:rsidRDefault="00000000" w:rsidRPr="00000000" w14:paraId="0000010F">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Compõem este Edital os seguintes anexos:</w:t>
      </w:r>
    </w:p>
    <w:p w:rsidR="00000000" w:rsidDel="00000000" w:rsidP="00000000" w:rsidRDefault="00000000" w:rsidRPr="00000000" w14:paraId="00000110">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I - Categorias de apoio;</w:t>
      </w:r>
    </w:p>
    <w:p w:rsidR="00000000" w:rsidDel="00000000" w:rsidP="00000000" w:rsidRDefault="00000000" w:rsidRPr="00000000" w14:paraId="0000011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II - Formulário de Inscrição/Plano de Trabalho;</w:t>
      </w:r>
    </w:p>
    <w:p w:rsidR="00000000" w:rsidDel="00000000" w:rsidP="00000000" w:rsidRDefault="00000000" w:rsidRPr="00000000" w14:paraId="00000113">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III - Critérios de seleção;</w:t>
      </w:r>
    </w:p>
    <w:p w:rsidR="00000000" w:rsidDel="00000000" w:rsidP="00000000" w:rsidRDefault="00000000" w:rsidRPr="00000000" w14:paraId="00000114">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IV - Termo de Execução Cultural;</w:t>
      </w:r>
    </w:p>
    <w:p w:rsidR="00000000" w:rsidDel="00000000" w:rsidP="00000000" w:rsidRDefault="00000000" w:rsidRPr="00000000" w14:paraId="00000115">
      <w:pPr>
        <w:spacing w:after="120" w:before="120" w:line="240" w:lineRule="auto"/>
        <w:ind w:left="12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V - Relatório de Execução do Objeto;</w:t>
      </w:r>
    </w:p>
    <w:p w:rsidR="00000000" w:rsidDel="00000000" w:rsidP="00000000" w:rsidRDefault="00000000" w:rsidRPr="00000000" w14:paraId="00000116">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VI - Declaração de representação de grupo ou coletivo;</w:t>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Anexo VII - Declaração étnico-racial;</w:t>
      </w:r>
    </w:p>
    <w:p w:rsidR="00000000" w:rsidDel="00000000" w:rsidP="00000000" w:rsidRDefault="00000000" w:rsidRPr="00000000" w14:paraId="00000118">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VIII – Declaração PCD;</w:t>
      </w:r>
    </w:p>
    <w:p w:rsidR="00000000" w:rsidDel="00000000" w:rsidP="00000000" w:rsidRDefault="00000000" w:rsidRPr="00000000" w14:paraId="00000119">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IX – Formulário de interposição de recurso;</w:t>
      </w:r>
    </w:p>
    <w:p w:rsidR="00000000" w:rsidDel="00000000" w:rsidP="00000000" w:rsidRDefault="00000000" w:rsidRPr="00000000" w14:paraId="0000011A">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X- Declaração de residência;</w:t>
      </w:r>
    </w:p>
    <w:p w:rsidR="00000000" w:rsidDel="00000000" w:rsidP="00000000" w:rsidRDefault="00000000" w:rsidRPr="00000000" w14:paraId="0000011B">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XI - DECLARAÇÃO DE ANUÊNCIA ENTRE OS ENVOLVIDOS</w:t>
      </w:r>
    </w:p>
    <w:p w:rsidR="00000000" w:rsidDel="00000000" w:rsidP="00000000" w:rsidRDefault="00000000" w:rsidRPr="00000000" w14:paraId="0000011C">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before="240" w:lineRule="auto"/>
        <w:ind w:left="216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I – CATEGORIAS</w:t>
      </w:r>
    </w:p>
    <w:p w:rsidR="00000000" w:rsidDel="00000000" w:rsidP="00000000" w:rsidRDefault="00000000" w:rsidRPr="00000000" w14:paraId="00000133">
      <w:pPr>
        <w:spacing w:before="240" w:lineRule="auto"/>
        <w:ind w:left="216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RECURSOS DO EDITAL</w:t>
      </w:r>
    </w:p>
    <w:p w:rsidR="00000000" w:rsidDel="00000000" w:rsidP="00000000" w:rsidRDefault="00000000" w:rsidRPr="00000000" w14:paraId="00000135">
      <w:pPr>
        <w:spacing w:after="120" w:before="120" w:line="240" w:lineRule="auto"/>
        <w:ind w:right="1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presente edital possui valor total de </w:t>
      </w:r>
      <w:r w:rsidDel="00000000" w:rsidR="00000000" w:rsidRPr="00000000">
        <w:rPr>
          <w:rFonts w:ascii="Times New Roman" w:cs="Times New Roman" w:eastAsia="Times New Roman" w:hAnsi="Times New Roman"/>
          <w:b w:val="1"/>
          <w:color w:val="000000"/>
          <w:sz w:val="24"/>
          <w:szCs w:val="24"/>
          <w:rtl w:val="0"/>
        </w:rPr>
        <w:t xml:space="preserve">R$ 53.767,76</w:t>
      </w:r>
      <w:r w:rsidDel="00000000" w:rsidR="00000000" w:rsidRPr="00000000">
        <w:rPr>
          <w:rFonts w:ascii="Times New Roman" w:cs="Times New Roman" w:eastAsia="Times New Roman" w:hAnsi="Times New Roman"/>
          <w:color w:val="000000"/>
          <w:sz w:val="24"/>
          <w:szCs w:val="24"/>
          <w:rtl w:val="0"/>
        </w:rPr>
        <w:t xml:space="preserve"> (cinquenta e três mil setecentos e sessenta e sete reais e setenta e seis centavos) distribuídos da seguinte forma:</w:t>
      </w:r>
      <w:r w:rsidDel="00000000" w:rsidR="00000000" w:rsidRPr="00000000">
        <w:rPr>
          <w:rtl w:val="0"/>
        </w:rPr>
      </w:r>
    </w:p>
    <w:p w:rsidR="00000000" w:rsidDel="00000000" w:rsidP="00000000" w:rsidRDefault="00000000" w:rsidRPr="00000000" w14:paraId="00000136">
      <w:pPr>
        <w:spacing w:after="20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4 prêmios no valor de R$ 13.441,94 (treze mil quatrocentos e quarenta e um reais e noventa e quatro centavos)</w:t>
      </w:r>
      <w:r w:rsidDel="00000000" w:rsidR="00000000" w:rsidRPr="00000000">
        <w:rPr>
          <w:rFonts w:ascii="Times New Roman" w:cs="Times New Roman" w:eastAsia="Times New Roman" w:hAnsi="Times New Roman"/>
          <w:color w:val="000000"/>
          <w:sz w:val="24"/>
          <w:szCs w:val="24"/>
          <w:rtl w:val="0"/>
        </w:rPr>
        <w:t xml:space="preserve">, cada, para projetos multilinguagens: artes visuais, artes plásticas, culinária, artesanato, música, literatura, teatro, dança, música, patrimônio cultural, circo, audiovisual, entre outras. </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52.00000000000003"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DISTRIBUIÇÃO DE VAGAS E VALORES</w:t>
      </w:r>
    </w:p>
    <w:tbl>
      <w:tblPr>
        <w:tblStyle w:val="Table2"/>
        <w:tblW w:w="11415.0" w:type="dxa"/>
        <w:jc w:val="left"/>
        <w:tblInd w:w="-1437.9999999999998" w:type="dxa"/>
        <w:tblLayout w:type="fixed"/>
        <w:tblLook w:val="0400"/>
      </w:tblPr>
      <w:tblGrid>
        <w:gridCol w:w="1590"/>
        <w:gridCol w:w="1500"/>
        <w:gridCol w:w="1335"/>
        <w:gridCol w:w="1425"/>
        <w:gridCol w:w="1215"/>
        <w:gridCol w:w="1545"/>
        <w:gridCol w:w="1320"/>
        <w:gridCol w:w="1485"/>
        <w:tblGridChange w:id="0">
          <w:tblGrid>
            <w:gridCol w:w="1590"/>
            <w:gridCol w:w="1500"/>
            <w:gridCol w:w="1335"/>
            <w:gridCol w:w="1425"/>
            <w:gridCol w:w="1215"/>
            <w:gridCol w:w="1545"/>
            <w:gridCol w:w="1320"/>
            <w:gridCol w:w="14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3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CATEGORIAS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3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QTD DE VAGAS AMPLA CONCORRÊNCIA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3A">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COTAS PARA PESSOAS NEGRAS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3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COTAS PARA PESSOAS INDÍGENAS</w:t>
            </w:r>
            <w:r w:rsidDel="00000000" w:rsidR="00000000" w:rsidRPr="00000000">
              <w:rPr>
                <w:rtl w:val="0"/>
              </w:rPr>
            </w:r>
          </w:p>
          <w:p w:rsidR="00000000" w:rsidDel="00000000" w:rsidP="00000000" w:rsidRDefault="00000000" w:rsidRPr="00000000" w14:paraId="0000013C">
            <w:pPr>
              <w:widowControl w:val="0"/>
              <w:jc w:val="center"/>
              <w:rPr>
                <w:rFonts w:ascii="Times New Roman" w:cs="Times New Roman" w:eastAsia="Times New Roman" w:hAnsi="Times New Roman"/>
                <w:sz w:val="18"/>
                <w:szCs w:val="18"/>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13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COTAS PARA PESSOAS</w:t>
            </w:r>
            <w:r w:rsidDel="00000000" w:rsidR="00000000" w:rsidRPr="00000000">
              <w:rPr>
                <w:rtl w:val="0"/>
              </w:rPr>
            </w:r>
          </w:p>
          <w:p w:rsidR="00000000" w:rsidDel="00000000" w:rsidP="00000000" w:rsidRDefault="00000000" w:rsidRPr="00000000" w14:paraId="0000013E">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PcDs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13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QUANTIDADE TOTAL DE VAGAS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VALOR MÁXIMO POR PROJETO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VALOR TOTAL DA CATEGORIA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2">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MODALIDADE I</w:t>
            </w:r>
            <w:r w:rsidDel="00000000" w:rsidR="00000000" w:rsidRPr="00000000">
              <w:rPr>
                <w:rFonts w:ascii="Times New Roman" w:cs="Times New Roman" w:eastAsia="Times New Roman" w:hAnsi="Times New Roman"/>
                <w:sz w:val="18"/>
                <w:szCs w:val="18"/>
                <w:rtl w:val="0"/>
              </w:rPr>
              <w:t xml:space="preserve"> - PROJETOS MULTI LINGUAGENS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000000" w:space="0" w:sz="8" w:val="single"/>
              <w:left w:color="000000" w:space="0" w:sz="8" w:val="single"/>
              <w:bottom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146">
            <w:pPr>
              <w:widowControl w:val="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47">
            <w:pPr>
              <w:widowControl w:val="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4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149">
            <w:pPr>
              <w:widowControl w:val="0"/>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4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B">
            <w:pPr>
              <w:spacing w:after="200" w:befor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R$ 13.441,94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C">
            <w:pPr>
              <w:spacing w:after="200" w:befor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R$ </w:t>
            </w:r>
            <w:r w:rsidDel="00000000" w:rsidR="00000000" w:rsidRPr="00000000">
              <w:rPr>
                <w:rFonts w:ascii="Times New Roman" w:cs="Times New Roman" w:eastAsia="Times New Roman" w:hAnsi="Times New Roman"/>
                <w:b w:val="1"/>
                <w:sz w:val="18"/>
                <w:szCs w:val="18"/>
                <w:rtl w:val="0"/>
              </w:rPr>
              <w:t xml:space="preserve">53.767,76</w:t>
            </w:r>
            <w:r w:rsidDel="00000000" w:rsidR="00000000" w:rsidRPr="00000000">
              <w:rPr>
                <w:rtl w:val="0"/>
              </w:rPr>
            </w:r>
          </w:p>
        </w:tc>
      </w:tr>
    </w:tbl>
    <w:p w:rsidR="00000000" w:rsidDel="00000000" w:rsidP="00000000" w:rsidRDefault="00000000" w:rsidRPr="00000000" w14:paraId="0000014D">
      <w:pPr>
        <w:spacing w:after="120" w:before="120" w:line="240" w:lineRule="auto"/>
        <w:ind w:left="120" w:right="12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4E">
      <w:pPr>
        <w:spacing w:after="120" w:before="120" w:line="240" w:lineRule="auto"/>
        <w:ind w:left="120" w:right="12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4F">
      <w:pPr>
        <w:spacing w:after="120" w:before="120" w:line="240" w:lineRule="auto"/>
        <w:ind w:left="0" w:right="12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50">
      <w:pPr>
        <w:spacing w:after="120" w:before="120" w:line="240" w:lineRule="auto"/>
        <w:ind w:right="1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51">
      <w:pPr>
        <w:spacing w:after="120" w:before="120" w:line="240" w:lineRule="auto"/>
        <w:ind w:right="1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52">
      <w:pPr>
        <w:spacing w:after="120" w:before="120" w:line="240" w:lineRule="auto"/>
        <w:ind w:right="1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53">
      <w:pPr>
        <w:spacing w:after="120" w:before="120" w:line="240" w:lineRule="auto"/>
        <w:ind w:right="1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54">
      <w:pPr>
        <w:spacing w:after="120" w:before="120" w:line="240" w:lineRule="auto"/>
        <w:ind w:right="1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55">
      <w:pPr>
        <w:spacing w:after="120" w:before="120" w:line="240" w:lineRule="auto"/>
        <w:ind w:right="1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56">
      <w:pPr>
        <w:spacing w:after="120" w:before="120" w:line="240" w:lineRule="auto"/>
        <w:ind w:right="1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57">
      <w:pPr>
        <w:spacing w:after="120" w:before="120" w:line="240" w:lineRule="auto"/>
        <w:ind w:right="1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58">
      <w:pPr>
        <w:spacing w:after="120" w:before="120" w:line="240" w:lineRule="auto"/>
        <w:ind w:right="1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59">
      <w:pPr>
        <w:spacing w:after="120" w:before="120" w:line="240" w:lineRule="auto"/>
        <w:ind w:right="1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5A">
      <w:pPr>
        <w:spacing w:after="120" w:before="120" w:line="240" w:lineRule="auto"/>
        <w:ind w:right="1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5B">
      <w:pPr>
        <w:spacing w:after="120" w:before="120" w:line="240" w:lineRule="auto"/>
        <w:ind w:right="1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5C">
      <w:pPr>
        <w:spacing w:after="120" w:before="120" w:line="240" w:lineRule="auto"/>
        <w:ind w:right="1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5D">
      <w:pPr>
        <w:spacing w:after="120" w:before="120" w:line="240" w:lineRule="auto"/>
        <w:ind w:right="1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5E">
      <w:pPr>
        <w:spacing w:after="120" w:before="120" w:line="240" w:lineRule="auto"/>
        <w:ind w:right="1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5F">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ANEXO II- FORMULÁRIO DE INSCRIÇÃO </w:t>
      </w:r>
      <w:r w:rsidDel="00000000" w:rsidR="00000000" w:rsidRPr="00000000">
        <w:rPr>
          <w:rtl w:val="0"/>
        </w:rPr>
      </w:r>
    </w:p>
    <w:p w:rsidR="00000000" w:rsidDel="00000000" w:rsidP="00000000" w:rsidRDefault="00000000" w:rsidRPr="00000000" w14:paraId="00000160">
      <w:pPr>
        <w:spacing w:after="280" w:before="280" w:line="240" w:lineRule="auto"/>
        <w:jc w:val="center"/>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PESSOA FÍSICA, MEI OU PARA GRUPO E COLETIVO SEM PERSONALIDADE JURÍDICA (SEM CNPJ).</w:t>
      </w:r>
    </w:p>
    <w:p w:rsidR="00000000" w:rsidDel="00000000" w:rsidP="00000000" w:rsidRDefault="00000000" w:rsidRPr="00000000" w14:paraId="00000161">
      <w:pPr>
        <w:spacing w:after="280" w:before="280" w:line="240" w:lineRule="auto"/>
        <w:jc w:val="center"/>
        <w:rPr>
          <w:rFonts w:ascii="Times New Roman" w:cs="Times New Roman" w:eastAsia="Times New Roman" w:hAnsi="Times New Roman"/>
          <w:smallCaps w:val="1"/>
          <w:color w:val="000000"/>
          <w:sz w:val="24"/>
          <w:szCs w:val="24"/>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480" w:right="12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DADOS DO AGENTE CULTURAL</w:t>
      </w:r>
    </w:p>
    <w:p w:rsidR="00000000" w:rsidDel="00000000" w:rsidP="00000000" w:rsidRDefault="00000000" w:rsidRPr="00000000" w14:paraId="0000016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Nome Completo:</w:t>
      </w:r>
    </w:p>
    <w:p w:rsidR="00000000" w:rsidDel="00000000" w:rsidP="00000000" w:rsidRDefault="00000000" w:rsidRPr="00000000" w14:paraId="0000016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Nome artístico ou nome social (se houver):</w:t>
      </w:r>
    </w:p>
    <w:p w:rsidR="00000000" w:rsidDel="00000000" w:rsidP="00000000" w:rsidRDefault="00000000" w:rsidRPr="00000000" w14:paraId="0000016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CPF:</w:t>
      </w:r>
    </w:p>
    <w:p w:rsidR="00000000" w:rsidDel="00000000" w:rsidP="00000000" w:rsidRDefault="00000000" w:rsidRPr="00000000" w14:paraId="0000016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CNPJ (Se a inscrição for realizada em nome do MEI):</w:t>
      </w:r>
    </w:p>
    <w:p w:rsidR="00000000" w:rsidDel="00000000" w:rsidP="00000000" w:rsidRDefault="00000000" w:rsidRPr="00000000" w14:paraId="0000016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RG:</w:t>
      </w:r>
    </w:p>
    <w:p w:rsidR="00000000" w:rsidDel="00000000" w:rsidP="00000000" w:rsidRDefault="00000000" w:rsidRPr="00000000" w14:paraId="0000016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Data de nascimento:</w:t>
      </w:r>
    </w:p>
    <w:p w:rsidR="00000000" w:rsidDel="00000000" w:rsidP="00000000" w:rsidRDefault="00000000" w:rsidRPr="00000000" w14:paraId="0000016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E-mail:</w:t>
      </w:r>
    </w:p>
    <w:p w:rsidR="00000000" w:rsidDel="00000000" w:rsidP="00000000" w:rsidRDefault="00000000" w:rsidRPr="00000000" w14:paraId="0000016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Telefone:</w:t>
      </w:r>
    </w:p>
    <w:p w:rsidR="00000000" w:rsidDel="00000000" w:rsidP="00000000" w:rsidRDefault="00000000" w:rsidRPr="00000000" w14:paraId="0000016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Endereço completo:</w:t>
      </w:r>
    </w:p>
    <w:p w:rsidR="00000000" w:rsidDel="00000000" w:rsidP="00000000" w:rsidRDefault="00000000" w:rsidRPr="00000000" w14:paraId="0000016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CEP:</w:t>
      </w:r>
    </w:p>
    <w:p w:rsidR="00000000" w:rsidDel="00000000" w:rsidP="00000000" w:rsidRDefault="00000000" w:rsidRPr="00000000" w14:paraId="0000016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Cidade:</w:t>
      </w:r>
    </w:p>
    <w:p w:rsidR="00000000" w:rsidDel="00000000" w:rsidP="00000000" w:rsidRDefault="00000000" w:rsidRPr="00000000" w14:paraId="0000016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Estado:</w:t>
      </w:r>
    </w:p>
    <w:p w:rsidR="00000000" w:rsidDel="00000000" w:rsidP="00000000" w:rsidRDefault="00000000" w:rsidRPr="00000000" w14:paraId="0000016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Mini Currículo ou Mini portfólio: </w:t>
      </w:r>
      <w:r w:rsidDel="00000000" w:rsidR="00000000" w:rsidRPr="00000000">
        <w:rPr>
          <w:rFonts w:ascii="Times New Roman" w:cs="Times New Roman" w:eastAsia="Times New Roman" w:hAnsi="Times New Roman"/>
          <w:color w:val="000000"/>
          <w:sz w:val="24"/>
          <w:szCs w:val="24"/>
          <w:rtl w:val="0"/>
        </w:rPr>
        <w:t xml:space="preserve">(Escreva aqui um resumo do seu currículo destacando as principais atuações culturais realizadas. Você pode encaminhar o currículo em anexo, se quiser)</w:t>
      </w:r>
    </w:p>
    <w:p w:rsidR="00000000" w:rsidDel="00000000" w:rsidP="00000000" w:rsidRDefault="00000000" w:rsidRPr="00000000" w14:paraId="0000017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Pertence a alguma comunidade tradicional?</w:t>
      </w:r>
      <w:r w:rsidDel="00000000" w:rsidR="00000000" w:rsidRPr="00000000">
        <w:rPr>
          <w:rtl w:val="0"/>
        </w:rPr>
      </w:r>
    </w:p>
    <w:p w:rsidR="00000000" w:rsidDel="00000000" w:rsidP="00000000" w:rsidRDefault="00000000" w:rsidRPr="00000000" w14:paraId="0000017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Não pertenço a comunidade tradicional</w:t>
      </w:r>
    </w:p>
    <w:p w:rsidR="00000000" w:rsidDel="00000000" w:rsidP="00000000" w:rsidRDefault="00000000" w:rsidRPr="00000000" w14:paraId="0000017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Comunidades Extrativistas</w:t>
      </w:r>
    </w:p>
    <w:p w:rsidR="00000000" w:rsidDel="00000000" w:rsidP="00000000" w:rsidRDefault="00000000" w:rsidRPr="00000000" w14:paraId="0000017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Comunidades Ribeirinhas</w:t>
      </w:r>
    </w:p>
    <w:p w:rsidR="00000000" w:rsidDel="00000000" w:rsidP="00000000" w:rsidRDefault="00000000" w:rsidRPr="00000000" w14:paraId="0000017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Comunidades Rurais</w:t>
      </w:r>
    </w:p>
    <w:p w:rsidR="00000000" w:rsidDel="00000000" w:rsidP="00000000" w:rsidRDefault="00000000" w:rsidRPr="00000000" w14:paraId="0000017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Indígenas</w:t>
      </w:r>
    </w:p>
    <w:p w:rsidR="00000000" w:rsidDel="00000000" w:rsidP="00000000" w:rsidRDefault="00000000" w:rsidRPr="00000000" w14:paraId="0000017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Povos Ciganos</w:t>
      </w:r>
    </w:p>
    <w:p w:rsidR="00000000" w:rsidDel="00000000" w:rsidP="00000000" w:rsidRDefault="00000000" w:rsidRPr="00000000" w14:paraId="0000017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Pescadores(as) Artesanais</w:t>
      </w:r>
    </w:p>
    <w:p w:rsidR="00000000" w:rsidDel="00000000" w:rsidP="00000000" w:rsidRDefault="00000000" w:rsidRPr="00000000" w14:paraId="0000017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Povos de Terreiro</w:t>
      </w:r>
    </w:p>
    <w:p w:rsidR="00000000" w:rsidDel="00000000" w:rsidP="00000000" w:rsidRDefault="00000000" w:rsidRPr="00000000" w14:paraId="0000017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Quilombolas</w:t>
      </w:r>
    </w:p>
    <w:p w:rsidR="00000000" w:rsidDel="00000000" w:rsidP="00000000" w:rsidRDefault="00000000" w:rsidRPr="00000000" w14:paraId="0000017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Outra comunidade tradicional, indicar qual</w:t>
      </w:r>
    </w:p>
    <w:p w:rsidR="00000000" w:rsidDel="00000000" w:rsidP="00000000" w:rsidRDefault="00000000" w:rsidRPr="00000000" w14:paraId="0000017D">
      <w:pPr>
        <w:spacing w:after="280" w:before="28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Gênero:</w:t>
      </w:r>
      <w:r w:rsidDel="00000000" w:rsidR="00000000" w:rsidRPr="00000000">
        <w:rPr>
          <w:rtl w:val="0"/>
        </w:rPr>
      </w:r>
    </w:p>
    <w:p w:rsidR="00000000" w:rsidDel="00000000" w:rsidP="00000000" w:rsidRDefault="00000000" w:rsidRPr="00000000" w14:paraId="0000017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Mulher cisgênero</w:t>
      </w:r>
    </w:p>
    <w:p w:rsidR="00000000" w:rsidDel="00000000" w:rsidP="00000000" w:rsidRDefault="00000000" w:rsidRPr="00000000" w14:paraId="0000018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Homem cisgênero</w:t>
      </w:r>
    </w:p>
    <w:p w:rsidR="00000000" w:rsidDel="00000000" w:rsidP="00000000" w:rsidRDefault="00000000" w:rsidRPr="00000000" w14:paraId="0000018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Mulher Transgênero</w:t>
      </w:r>
    </w:p>
    <w:p w:rsidR="00000000" w:rsidDel="00000000" w:rsidP="00000000" w:rsidRDefault="00000000" w:rsidRPr="00000000" w14:paraId="0000018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Homem Transgênero</w:t>
      </w:r>
    </w:p>
    <w:p w:rsidR="00000000" w:rsidDel="00000000" w:rsidP="00000000" w:rsidRDefault="00000000" w:rsidRPr="00000000" w14:paraId="0000018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Pessoa Não Binária</w:t>
      </w:r>
    </w:p>
    <w:p w:rsidR="00000000" w:rsidDel="00000000" w:rsidP="00000000" w:rsidRDefault="00000000" w:rsidRPr="00000000" w14:paraId="0000018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Não informar</w:t>
      </w:r>
    </w:p>
    <w:p w:rsidR="00000000" w:rsidDel="00000000" w:rsidP="00000000" w:rsidRDefault="00000000" w:rsidRPr="00000000" w14:paraId="0000018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8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Raça, cor ou etnia:</w:t>
      </w:r>
      <w:r w:rsidDel="00000000" w:rsidR="00000000" w:rsidRPr="00000000">
        <w:rPr>
          <w:rtl w:val="0"/>
        </w:rPr>
      </w:r>
    </w:p>
    <w:p w:rsidR="00000000" w:rsidDel="00000000" w:rsidP="00000000" w:rsidRDefault="00000000" w:rsidRPr="00000000" w14:paraId="0000018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Branca</w:t>
      </w:r>
    </w:p>
    <w:p w:rsidR="00000000" w:rsidDel="00000000" w:rsidP="00000000" w:rsidRDefault="00000000" w:rsidRPr="00000000" w14:paraId="0000018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Preta</w:t>
      </w:r>
    </w:p>
    <w:p w:rsidR="00000000" w:rsidDel="00000000" w:rsidP="00000000" w:rsidRDefault="00000000" w:rsidRPr="00000000" w14:paraId="0000018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Parda</w:t>
      </w:r>
    </w:p>
    <w:p w:rsidR="00000000" w:rsidDel="00000000" w:rsidP="00000000" w:rsidRDefault="00000000" w:rsidRPr="00000000" w14:paraId="0000018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Indígena</w:t>
      </w:r>
    </w:p>
    <w:p w:rsidR="00000000" w:rsidDel="00000000" w:rsidP="00000000" w:rsidRDefault="00000000" w:rsidRPr="00000000" w14:paraId="0000018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Amarela</w:t>
      </w:r>
    </w:p>
    <w:p w:rsidR="00000000" w:rsidDel="00000000" w:rsidP="00000000" w:rsidRDefault="00000000" w:rsidRPr="00000000" w14:paraId="0000018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8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Você é uma Pessoa com Deficiência - PCD?</w:t>
      </w:r>
      <w:r w:rsidDel="00000000" w:rsidR="00000000" w:rsidRPr="00000000">
        <w:rPr>
          <w:rtl w:val="0"/>
        </w:rPr>
      </w:r>
    </w:p>
    <w:p w:rsidR="00000000" w:rsidDel="00000000" w:rsidP="00000000" w:rsidRDefault="00000000" w:rsidRPr="00000000" w14:paraId="0000018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Sim</w:t>
      </w:r>
    </w:p>
    <w:p w:rsidR="00000000" w:rsidDel="00000000" w:rsidP="00000000" w:rsidRDefault="00000000" w:rsidRPr="00000000" w14:paraId="0000018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Não</w:t>
      </w:r>
    </w:p>
    <w:p w:rsidR="00000000" w:rsidDel="00000000" w:rsidP="00000000" w:rsidRDefault="00000000" w:rsidRPr="00000000" w14:paraId="00000190">
      <w:pPr>
        <w:spacing w:after="280" w:before="28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9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Caso tenha marcado "sim", qual tipo de deficiência?</w:t>
      </w:r>
      <w:r w:rsidDel="00000000" w:rsidR="00000000" w:rsidRPr="00000000">
        <w:rPr>
          <w:rtl w:val="0"/>
        </w:rPr>
      </w:r>
    </w:p>
    <w:p w:rsidR="00000000" w:rsidDel="00000000" w:rsidP="00000000" w:rsidRDefault="00000000" w:rsidRPr="00000000" w14:paraId="0000019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Auditiva</w:t>
      </w:r>
    </w:p>
    <w:p w:rsidR="00000000" w:rsidDel="00000000" w:rsidP="00000000" w:rsidRDefault="00000000" w:rsidRPr="00000000" w14:paraId="0000019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Física</w:t>
      </w:r>
    </w:p>
    <w:p w:rsidR="00000000" w:rsidDel="00000000" w:rsidP="00000000" w:rsidRDefault="00000000" w:rsidRPr="00000000" w14:paraId="0000019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Intelectual</w:t>
      </w:r>
    </w:p>
    <w:p w:rsidR="00000000" w:rsidDel="00000000" w:rsidP="00000000" w:rsidRDefault="00000000" w:rsidRPr="00000000" w14:paraId="0000019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Múltipla</w:t>
      </w:r>
    </w:p>
    <w:p w:rsidR="00000000" w:rsidDel="00000000" w:rsidP="00000000" w:rsidRDefault="00000000" w:rsidRPr="00000000" w14:paraId="0000019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Visual</w:t>
      </w:r>
    </w:p>
    <w:p w:rsidR="00000000" w:rsidDel="00000000" w:rsidP="00000000" w:rsidRDefault="00000000" w:rsidRPr="00000000" w14:paraId="0000019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Outro tipo, indicar qual</w:t>
      </w:r>
    </w:p>
    <w:p w:rsidR="00000000" w:rsidDel="00000000" w:rsidP="00000000" w:rsidRDefault="00000000" w:rsidRPr="00000000" w14:paraId="00000198">
      <w:pPr>
        <w:spacing w:after="280" w:before="28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9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Qual o seu grau de escolaridade?</w:t>
      </w:r>
      <w:r w:rsidDel="00000000" w:rsidR="00000000" w:rsidRPr="00000000">
        <w:rPr>
          <w:rtl w:val="0"/>
        </w:rPr>
      </w:r>
    </w:p>
    <w:p w:rsidR="00000000" w:rsidDel="00000000" w:rsidP="00000000" w:rsidRDefault="00000000" w:rsidRPr="00000000" w14:paraId="0000019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Não tenho Educação Formal</w:t>
      </w:r>
    </w:p>
    <w:p w:rsidR="00000000" w:rsidDel="00000000" w:rsidP="00000000" w:rsidRDefault="00000000" w:rsidRPr="00000000" w14:paraId="0000019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Ensino Fundamental Incompleto</w:t>
      </w:r>
    </w:p>
    <w:p w:rsidR="00000000" w:rsidDel="00000000" w:rsidP="00000000" w:rsidRDefault="00000000" w:rsidRPr="00000000" w14:paraId="0000019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Ensino Fundamental Completo</w:t>
      </w:r>
    </w:p>
    <w:p w:rsidR="00000000" w:rsidDel="00000000" w:rsidP="00000000" w:rsidRDefault="00000000" w:rsidRPr="00000000" w14:paraId="0000019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Ensino Médio Incompleto</w:t>
      </w:r>
    </w:p>
    <w:p w:rsidR="00000000" w:rsidDel="00000000" w:rsidP="00000000" w:rsidRDefault="00000000" w:rsidRPr="00000000" w14:paraId="0000019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Ensino Médio Completo</w:t>
      </w:r>
    </w:p>
    <w:p w:rsidR="00000000" w:rsidDel="00000000" w:rsidP="00000000" w:rsidRDefault="00000000" w:rsidRPr="00000000" w14:paraId="0000019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Curso Técnico Completo</w:t>
      </w:r>
    </w:p>
    <w:p w:rsidR="00000000" w:rsidDel="00000000" w:rsidP="00000000" w:rsidRDefault="00000000" w:rsidRPr="00000000" w14:paraId="000001A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Ensino Superior Incompleto</w:t>
      </w:r>
    </w:p>
    <w:p w:rsidR="00000000" w:rsidDel="00000000" w:rsidP="00000000" w:rsidRDefault="00000000" w:rsidRPr="00000000" w14:paraId="000001A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Ensino Superior Completo</w:t>
      </w:r>
    </w:p>
    <w:p w:rsidR="00000000" w:rsidDel="00000000" w:rsidP="00000000" w:rsidRDefault="00000000" w:rsidRPr="00000000" w14:paraId="000001A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Pós Graduação Completo</w:t>
      </w:r>
    </w:p>
    <w:p w:rsidR="00000000" w:rsidDel="00000000" w:rsidP="00000000" w:rsidRDefault="00000000" w:rsidRPr="00000000" w14:paraId="000001A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Pós-Graduação Incompleto</w:t>
      </w:r>
    </w:p>
    <w:p w:rsidR="00000000" w:rsidDel="00000000" w:rsidP="00000000" w:rsidRDefault="00000000" w:rsidRPr="00000000" w14:paraId="000001A4">
      <w:pPr>
        <w:spacing w:after="280" w:before="28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A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Qual a sua renda mensal fixa individual (média mensal bruta aproximada) nos últimos 3 meses?</w:t>
      </w:r>
      <w:r w:rsidDel="00000000" w:rsidR="00000000" w:rsidRPr="00000000">
        <w:rPr>
          <w:rtl w:val="0"/>
        </w:rPr>
      </w:r>
    </w:p>
    <w:p w:rsidR="00000000" w:rsidDel="00000000" w:rsidP="00000000" w:rsidRDefault="00000000" w:rsidRPr="00000000" w14:paraId="000001A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(Calcule fazendo uma média das suas remunerações nos últimos 3 meses. Em 2023, o salário mínimo foi fixado em R$ 1.320,00.)</w:t>
      </w:r>
    </w:p>
    <w:p w:rsidR="00000000" w:rsidDel="00000000" w:rsidP="00000000" w:rsidRDefault="00000000" w:rsidRPr="00000000" w14:paraId="000001A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Nenhuma renda.</w:t>
      </w:r>
    </w:p>
    <w:p w:rsidR="00000000" w:rsidDel="00000000" w:rsidP="00000000" w:rsidRDefault="00000000" w:rsidRPr="00000000" w14:paraId="000001A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Até 1 salário mínimo</w:t>
      </w:r>
    </w:p>
    <w:p w:rsidR="00000000" w:rsidDel="00000000" w:rsidP="00000000" w:rsidRDefault="00000000" w:rsidRPr="00000000" w14:paraId="000001A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De 1 a 3 salários mínimos</w:t>
      </w:r>
    </w:p>
    <w:p w:rsidR="00000000" w:rsidDel="00000000" w:rsidP="00000000" w:rsidRDefault="00000000" w:rsidRPr="00000000" w14:paraId="000001A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De 3 a 5 salários mínimos</w:t>
      </w:r>
    </w:p>
    <w:p w:rsidR="00000000" w:rsidDel="00000000" w:rsidP="00000000" w:rsidRDefault="00000000" w:rsidRPr="00000000" w14:paraId="000001A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De 5 a 8 salários mínimos</w:t>
      </w:r>
    </w:p>
    <w:p w:rsidR="00000000" w:rsidDel="00000000" w:rsidP="00000000" w:rsidRDefault="00000000" w:rsidRPr="00000000" w14:paraId="000001A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De 8 a 10 salários mínimos</w:t>
      </w:r>
    </w:p>
    <w:p w:rsidR="00000000" w:rsidDel="00000000" w:rsidP="00000000" w:rsidRDefault="00000000" w:rsidRPr="00000000" w14:paraId="000001A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Acima de 10 salários mínimos</w:t>
      </w:r>
    </w:p>
    <w:p w:rsidR="00000000" w:rsidDel="00000000" w:rsidP="00000000" w:rsidRDefault="00000000" w:rsidRPr="00000000" w14:paraId="000001AE">
      <w:pPr>
        <w:spacing w:after="280" w:before="28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A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Você é beneficiário de algum programa social? </w:t>
      </w:r>
      <w:r w:rsidDel="00000000" w:rsidR="00000000" w:rsidRPr="00000000">
        <w:rPr>
          <w:rtl w:val="0"/>
        </w:rPr>
      </w:r>
    </w:p>
    <w:p w:rsidR="00000000" w:rsidDel="00000000" w:rsidP="00000000" w:rsidRDefault="00000000" w:rsidRPr="00000000" w14:paraId="000001B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Não</w:t>
      </w:r>
    </w:p>
    <w:p w:rsidR="00000000" w:rsidDel="00000000" w:rsidP="00000000" w:rsidRDefault="00000000" w:rsidRPr="00000000" w14:paraId="000001B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Bolsa família</w:t>
      </w:r>
    </w:p>
    <w:p w:rsidR="00000000" w:rsidDel="00000000" w:rsidP="00000000" w:rsidRDefault="00000000" w:rsidRPr="00000000" w14:paraId="000001B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Benefício de Prestação Continuada</w:t>
      </w:r>
    </w:p>
    <w:p w:rsidR="00000000" w:rsidDel="00000000" w:rsidP="00000000" w:rsidRDefault="00000000" w:rsidRPr="00000000" w14:paraId="000001B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Outro, indicar qual</w:t>
      </w:r>
    </w:p>
    <w:p w:rsidR="00000000" w:rsidDel="00000000" w:rsidP="00000000" w:rsidRDefault="00000000" w:rsidRPr="00000000" w14:paraId="000001B4">
      <w:pPr>
        <w:spacing w:after="280" w:before="28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B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Vai concorrer às cotas ?</w:t>
      </w:r>
      <w:r w:rsidDel="00000000" w:rsidR="00000000" w:rsidRPr="00000000">
        <w:rPr>
          <w:rtl w:val="0"/>
        </w:rPr>
      </w:r>
    </w:p>
    <w:p w:rsidR="00000000" w:rsidDel="00000000" w:rsidP="00000000" w:rsidRDefault="00000000" w:rsidRPr="00000000" w14:paraId="000001B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Sim               (    ) Não</w:t>
      </w:r>
    </w:p>
    <w:p w:rsidR="00000000" w:rsidDel="00000000" w:rsidP="00000000" w:rsidRDefault="00000000" w:rsidRPr="00000000" w14:paraId="000001B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B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 sim. Qual? </w:t>
      </w:r>
      <w:r w:rsidDel="00000000" w:rsidR="00000000" w:rsidRPr="00000000">
        <w:rPr>
          <w:rtl w:val="0"/>
        </w:rPr>
      </w:r>
    </w:p>
    <w:p w:rsidR="00000000" w:rsidDel="00000000" w:rsidP="00000000" w:rsidRDefault="00000000" w:rsidRPr="00000000" w14:paraId="000001B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Pessoa negra</w:t>
      </w:r>
    </w:p>
    <w:p w:rsidR="00000000" w:rsidDel="00000000" w:rsidP="00000000" w:rsidRDefault="00000000" w:rsidRPr="00000000" w14:paraId="000001B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Pessoa indígena</w:t>
      </w:r>
    </w:p>
    <w:p w:rsidR="00000000" w:rsidDel="00000000" w:rsidP="00000000" w:rsidRDefault="00000000" w:rsidRPr="00000000" w14:paraId="000001B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Pessoa com deficiência</w:t>
      </w:r>
    </w:p>
    <w:p w:rsidR="00000000" w:rsidDel="00000000" w:rsidP="00000000" w:rsidRDefault="00000000" w:rsidRPr="00000000" w14:paraId="000001BC">
      <w:pPr>
        <w:spacing w:after="280" w:before="28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B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Qual a sua principal função/profissão no campo artístico e cultural?</w:t>
      </w:r>
      <w:r w:rsidDel="00000000" w:rsidR="00000000" w:rsidRPr="00000000">
        <w:rPr>
          <w:rtl w:val="0"/>
        </w:rPr>
      </w:r>
    </w:p>
    <w:p w:rsidR="00000000" w:rsidDel="00000000" w:rsidP="00000000" w:rsidRDefault="00000000" w:rsidRPr="00000000" w14:paraId="000001B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Artista, Artesão(a), Brincante, Criador(a) e afins.</w:t>
      </w:r>
    </w:p>
    <w:p w:rsidR="00000000" w:rsidDel="00000000" w:rsidP="00000000" w:rsidRDefault="00000000" w:rsidRPr="00000000" w14:paraId="000001B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Instrutor(a), oficineiro(a), educador(a) artístico(a)-cultural e afins.</w:t>
      </w:r>
    </w:p>
    <w:p w:rsidR="00000000" w:rsidDel="00000000" w:rsidP="00000000" w:rsidRDefault="00000000" w:rsidRPr="00000000" w14:paraId="000001C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Curador(a), Programador(a) e afins.</w:t>
      </w:r>
    </w:p>
    <w:p w:rsidR="00000000" w:rsidDel="00000000" w:rsidP="00000000" w:rsidRDefault="00000000" w:rsidRPr="00000000" w14:paraId="000001C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Produtor(a)</w:t>
      </w:r>
    </w:p>
    <w:p w:rsidR="00000000" w:rsidDel="00000000" w:rsidP="00000000" w:rsidRDefault="00000000" w:rsidRPr="00000000" w14:paraId="000001C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Gestor(a)</w:t>
      </w:r>
    </w:p>
    <w:p w:rsidR="00000000" w:rsidDel="00000000" w:rsidP="00000000" w:rsidRDefault="00000000" w:rsidRPr="00000000" w14:paraId="000001C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Técnico(a)</w:t>
      </w:r>
    </w:p>
    <w:p w:rsidR="00000000" w:rsidDel="00000000" w:rsidP="00000000" w:rsidRDefault="00000000" w:rsidRPr="00000000" w14:paraId="000001C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Consultor(a), Pesquisador(a) e afins.</w:t>
      </w:r>
    </w:p>
    <w:p w:rsidR="00000000" w:rsidDel="00000000" w:rsidP="00000000" w:rsidRDefault="00000000" w:rsidRPr="00000000" w14:paraId="000001C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)________________________________________________Outro(a)s</w:t>
      </w:r>
    </w:p>
    <w:p w:rsidR="00000000" w:rsidDel="00000000" w:rsidP="00000000" w:rsidRDefault="00000000" w:rsidRPr="00000000" w14:paraId="000001C6">
      <w:pPr>
        <w:spacing w:after="280" w:before="28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C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Você está representando um coletivo (sem CNPJ)?</w:t>
      </w:r>
      <w:r w:rsidDel="00000000" w:rsidR="00000000" w:rsidRPr="00000000">
        <w:rPr>
          <w:rtl w:val="0"/>
        </w:rPr>
      </w:r>
    </w:p>
    <w:p w:rsidR="00000000" w:rsidDel="00000000" w:rsidP="00000000" w:rsidRDefault="00000000" w:rsidRPr="00000000" w14:paraId="000001C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Não</w:t>
      </w:r>
    </w:p>
    <w:p w:rsidR="00000000" w:rsidDel="00000000" w:rsidP="00000000" w:rsidRDefault="00000000" w:rsidRPr="00000000" w14:paraId="000001C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Sim</w:t>
      </w:r>
    </w:p>
    <w:p w:rsidR="00000000" w:rsidDel="00000000" w:rsidP="00000000" w:rsidRDefault="00000000" w:rsidRPr="00000000" w14:paraId="000001C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Caso tenha respondido "sim":</w:t>
      </w:r>
      <w:r w:rsidDel="00000000" w:rsidR="00000000" w:rsidRPr="00000000">
        <w:rPr>
          <w:rtl w:val="0"/>
        </w:rPr>
      </w:r>
    </w:p>
    <w:p w:rsidR="00000000" w:rsidDel="00000000" w:rsidP="00000000" w:rsidRDefault="00000000" w:rsidRPr="00000000" w14:paraId="000001C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Nome do coletivo:</w:t>
      </w:r>
    </w:p>
    <w:p w:rsidR="00000000" w:rsidDel="00000000" w:rsidP="00000000" w:rsidRDefault="00000000" w:rsidRPr="00000000" w14:paraId="000001C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Ano de Criação:</w:t>
      </w:r>
    </w:p>
    <w:p w:rsidR="00000000" w:rsidDel="00000000" w:rsidP="00000000" w:rsidRDefault="00000000" w:rsidRPr="00000000" w14:paraId="000001C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Quantas pessoas fazem parte do coletivo?</w:t>
      </w:r>
    </w:p>
    <w:p w:rsidR="00000000" w:rsidDel="00000000" w:rsidP="00000000" w:rsidRDefault="00000000" w:rsidRPr="00000000" w14:paraId="000001C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Nome completo e CPF das pessoas que compõem o coletivo:</w:t>
      </w:r>
    </w:p>
    <w:p w:rsidR="00000000" w:rsidDel="00000000" w:rsidP="00000000" w:rsidRDefault="00000000" w:rsidRPr="00000000" w14:paraId="000001C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0">
      <w:pPr>
        <w:spacing w:after="120" w:before="120" w:line="240" w:lineRule="auto"/>
        <w:ind w:left="120" w:right="120" w:firstLine="0"/>
        <w:jc w:val="both"/>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b w:val="1"/>
          <w:color w:val="000000"/>
          <w:sz w:val="24"/>
          <w:szCs w:val="24"/>
          <w:rtl w:val="0"/>
        </w:rPr>
        <w:t xml:space="preserve">Assinatura da proponente:</w:t>
      </w:r>
      <w:r w:rsidDel="00000000" w:rsidR="00000000" w:rsidRPr="00000000">
        <w:rPr>
          <w:rFonts w:ascii="Times New Roman" w:cs="Times New Roman" w:eastAsia="Times New Roman" w:hAnsi="Times New Roman"/>
          <w:color w:val="000000"/>
          <w:sz w:val="24"/>
          <w:szCs w:val="24"/>
          <w:rtl w:val="0"/>
        </w:rPr>
        <w:t xml:space="preserve">_________________________</w:t>
      </w:r>
      <w:r w:rsidDel="00000000" w:rsidR="00000000" w:rsidRPr="00000000">
        <w:rPr>
          <w:rtl w:val="0"/>
        </w:rPr>
      </w:r>
    </w:p>
    <w:p w:rsidR="00000000" w:rsidDel="00000000" w:rsidP="00000000" w:rsidRDefault="00000000" w:rsidRPr="00000000" w14:paraId="000001D1">
      <w:pPr>
        <w:spacing w:after="120" w:before="120" w:line="240" w:lineRule="auto"/>
        <w:ind w:left="120" w:right="120" w:firstLine="0"/>
        <w:jc w:val="center"/>
        <w:rPr>
          <w:rFonts w:ascii="Times New Roman" w:cs="Times New Roman" w:eastAsia="Times New Roman" w:hAnsi="Times New Roman"/>
          <w:b w:val="1"/>
          <w:color w:val="000000"/>
          <w:sz w:val="24"/>
          <w:szCs w:val="24"/>
        </w:rPr>
      </w:pPr>
      <w:bookmarkStart w:colFirst="0" w:colLast="0" w:name="_heading=h.3znysh7" w:id="3"/>
      <w:bookmarkEnd w:id="3"/>
      <w:r w:rsidDel="00000000" w:rsidR="00000000" w:rsidRPr="00000000">
        <w:rPr>
          <w:rtl w:val="0"/>
        </w:rPr>
      </w:r>
    </w:p>
    <w:p w:rsidR="00000000" w:rsidDel="00000000" w:rsidP="00000000" w:rsidRDefault="00000000" w:rsidRPr="00000000" w14:paraId="000001D2">
      <w:pPr>
        <w:spacing w:after="120" w:before="120" w:line="240" w:lineRule="auto"/>
        <w:ind w:left="120" w:right="120"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D3">
      <w:pPr>
        <w:spacing w:after="120" w:before="120" w:line="240"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PESSOA JURÍDICA</w:t>
      </w:r>
      <w:r w:rsidDel="00000000" w:rsidR="00000000" w:rsidRPr="00000000">
        <w:rPr>
          <w:rtl w:val="0"/>
        </w:rPr>
      </w:r>
    </w:p>
    <w:p w:rsidR="00000000" w:rsidDel="00000000" w:rsidP="00000000" w:rsidRDefault="00000000" w:rsidRPr="00000000" w14:paraId="000001D4">
      <w:pPr>
        <w:spacing w:after="120" w:before="120" w:line="240" w:lineRule="auto"/>
        <w:ind w:left="120" w:right="120"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DADOS DO AGENTE CULTURAL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Razão Social: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fantasia: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CNPJ: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Endereço da sede: </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Cidade: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Estado: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Número de representantes legais: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do representante legal: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CPF do representante legal: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do representante legal: </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Telefone do representante legal: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Gênero do representante legal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Mulher cisgênero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Homem cisgênero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Mulher Transgênero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Homem Transgênero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Não Binária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Não informar </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Raça/cor/etnia do representante legal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Branca </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Preta </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Parda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Amarela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Indígena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Representante legal é pessoa com deficiência - PCD?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Sim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Não </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Caso tenha marcado "sim" qual o tipo de deficiência?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Auditiva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Física </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Intelectual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Múltipla </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Visual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Outra, indicar qual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Escolaridade do representante legal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Não tenho Educação Formal </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Ensino Fundamental Incompleto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Ensino Fundamental Completo </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Ensino Médio Incompleto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Ensino Médio Completo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Curso Técnico completo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Ensino Superior Incompleto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Ensino Superior Completo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Pós Graduação completo </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Pós-Graduação Incompleto </w:t>
      </w:r>
    </w:p>
    <w:p w:rsidR="00000000" w:rsidDel="00000000" w:rsidP="00000000" w:rsidRDefault="00000000" w:rsidRPr="00000000" w14:paraId="0000020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9">
      <w:pPr>
        <w:spacing w:after="120" w:before="120" w:line="240" w:lineRule="auto"/>
        <w:ind w:left="120" w:right="12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0A">
      <w:pPr>
        <w:spacing w:after="120" w:before="120" w:line="240" w:lineRule="auto"/>
        <w:ind w:left="120" w:right="12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0B">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Assinatura da proponente:</w:t>
      </w:r>
      <w:r w:rsidDel="00000000" w:rsidR="00000000" w:rsidRPr="00000000">
        <w:rPr>
          <w:rFonts w:ascii="Times New Roman" w:cs="Times New Roman" w:eastAsia="Times New Roman" w:hAnsi="Times New Roman"/>
          <w:color w:val="000000"/>
          <w:sz w:val="24"/>
          <w:szCs w:val="24"/>
          <w:rtl w:val="0"/>
        </w:rPr>
        <w:t xml:space="preserve">_________________________</w:t>
      </w:r>
      <w:r w:rsidDel="00000000" w:rsidR="00000000" w:rsidRPr="00000000">
        <w:rPr>
          <w:rtl w:val="0"/>
        </w:rPr>
      </w:r>
    </w:p>
    <w:p w:rsidR="00000000" w:rsidDel="00000000" w:rsidP="00000000" w:rsidRDefault="00000000" w:rsidRPr="00000000" w14:paraId="0000020C">
      <w:pPr>
        <w:spacing w:after="120" w:before="120" w:line="240" w:lineRule="auto"/>
        <w:ind w:left="120" w:right="120"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0D">
      <w:pPr>
        <w:spacing w:after="120" w:before="120" w:line="240" w:lineRule="auto"/>
        <w:ind w:left="120" w:right="12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0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DADOS DO PROJETO</w:t>
      </w:r>
      <w:r w:rsidDel="00000000" w:rsidR="00000000" w:rsidRPr="00000000">
        <w:rPr>
          <w:rtl w:val="0"/>
        </w:rPr>
      </w:r>
    </w:p>
    <w:p w:rsidR="00000000" w:rsidDel="00000000" w:rsidP="00000000" w:rsidRDefault="00000000" w:rsidRPr="00000000" w14:paraId="0000020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Nome do Projeto:</w:t>
      </w:r>
      <w:r w:rsidDel="00000000" w:rsidR="00000000" w:rsidRPr="00000000">
        <w:rPr>
          <w:rtl w:val="0"/>
        </w:rPr>
      </w:r>
    </w:p>
    <w:p w:rsidR="00000000" w:rsidDel="00000000" w:rsidP="00000000" w:rsidRDefault="00000000" w:rsidRPr="00000000" w14:paraId="00000210">
      <w:pPr>
        <w:spacing w:after="120" w:before="120" w:line="240" w:lineRule="auto"/>
        <w:ind w:left="120" w:right="12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1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Descrição do projeto </w:t>
      </w:r>
      <w:r w:rsidDel="00000000" w:rsidR="00000000" w:rsidRPr="00000000">
        <w:rPr>
          <w:rFonts w:ascii="Times New Roman" w:cs="Times New Roman" w:eastAsia="Times New Roman" w:hAnsi="Times New Roman"/>
          <w:color w:val="000000"/>
          <w:sz w:val="24"/>
          <w:szCs w:val="24"/>
          <w:rtl w:val="0"/>
        </w:rPr>
        <w:t xml:space="preserve">(Na descrição, você deve apresentar informações gerais sobre o seu projeto. Algumas perguntas orientadoras: O que você realizará com o projeto? Por que ele é importante para a sociedade? Como a ideia do projeto surgiu? Conte sobre o contexto de realização.)</w:t>
      </w:r>
    </w:p>
    <w:p w:rsidR="00000000" w:rsidDel="00000000" w:rsidP="00000000" w:rsidRDefault="00000000" w:rsidRPr="00000000" w14:paraId="0000021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rtl w:val="0"/>
        </w:rPr>
        <w:t xml:space="preserve">Objetivos do projeto </w:t>
      </w:r>
      <w:r w:rsidDel="00000000" w:rsidR="00000000" w:rsidRPr="00000000">
        <w:rPr>
          <w:rFonts w:ascii="Times New Roman" w:cs="Times New Roman" w:eastAsia="Times New Roman" w:hAnsi="Times New Roman"/>
          <w:color w:val="000000"/>
          <w:sz w:val="24"/>
          <w:szCs w:val="24"/>
          <w:rtl w:val="0"/>
        </w:rPr>
        <w:t xml:space="preserve">(Neste campo, você deve propor objetivos para o seu projeto, ou seja, deve informar o que você pretende alcançar com a realização do projeto. É importante que você seja breve e proponha entre três e cinco objetivos.)</w:t>
        <w:br w:type="textWrapping"/>
      </w:r>
      <w:r w:rsidDel="00000000" w:rsidR="00000000" w:rsidRPr="00000000">
        <w:rPr>
          <w:rtl w:val="0"/>
        </w:rPr>
      </w:r>
    </w:p>
    <w:p w:rsidR="00000000" w:rsidDel="00000000" w:rsidP="00000000" w:rsidRDefault="00000000" w:rsidRPr="00000000" w14:paraId="0000021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Metas </w:t>
      </w:r>
      <w:r w:rsidDel="00000000" w:rsidR="00000000" w:rsidRPr="00000000">
        <w:rPr>
          <w:rFonts w:ascii="Times New Roman" w:cs="Times New Roman" w:eastAsia="Times New Roman" w:hAnsi="Times New Roman"/>
          <w:color w:val="000000"/>
          <w:sz w:val="24"/>
          <w:szCs w:val="24"/>
          <w:rtl w:val="0"/>
        </w:rPr>
        <w:t xml:space="preserve">(Neste espaço, é necessário detalhar os objetivos em pequenas ações e/ou resultados que sejam quantificáveis. Por exemplo: Realização de 02 oficinas de artes circenses; Confecção de 80 figurinos; 120 pessoas idosas beneficiadas.)</w:t>
      </w:r>
    </w:p>
    <w:p w:rsidR="00000000" w:rsidDel="00000000" w:rsidP="00000000" w:rsidRDefault="00000000" w:rsidRPr="00000000" w14:paraId="0000021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Perfil do público a ser atingido pelo projeto </w:t>
      </w:r>
      <w:r w:rsidDel="00000000" w:rsidR="00000000" w:rsidRPr="00000000">
        <w:rPr>
          <w:rFonts w:ascii="Times New Roman" w:cs="Times New Roman" w:eastAsia="Times New Roman" w:hAnsi="Times New Roman"/>
          <w:color w:val="000000"/>
          <w:sz w:val="24"/>
          <w:szCs w:val="24"/>
          <w:rtl w:val="0"/>
        </w:rPr>
        <w:t xml:space="preserve">(Preencha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000000" w:rsidDel="00000000" w:rsidP="00000000" w:rsidRDefault="00000000" w:rsidRPr="00000000" w14:paraId="0000021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Sua ação cultural é voltada prioritariamente para algum destes perfis de público? </w:t>
      </w:r>
      <w:r w:rsidDel="00000000" w:rsidR="00000000" w:rsidRPr="00000000">
        <w:rPr>
          <w:rtl w:val="0"/>
        </w:rPr>
      </w:r>
    </w:p>
    <w:p w:rsidR="00000000" w:rsidDel="00000000" w:rsidP="00000000" w:rsidRDefault="00000000" w:rsidRPr="00000000" w14:paraId="0000021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Pessoas vítimas de violência</w:t>
      </w:r>
    </w:p>
    <w:p w:rsidR="00000000" w:rsidDel="00000000" w:rsidP="00000000" w:rsidRDefault="00000000" w:rsidRPr="00000000" w14:paraId="0000021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Pessoas em situação de pobreza</w:t>
      </w:r>
    </w:p>
    <w:p w:rsidR="00000000" w:rsidDel="00000000" w:rsidP="00000000" w:rsidRDefault="00000000" w:rsidRPr="00000000" w14:paraId="0000021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Pessoas em situação de rua (moradores de rua)</w:t>
      </w:r>
    </w:p>
    <w:p w:rsidR="00000000" w:rsidDel="00000000" w:rsidP="00000000" w:rsidRDefault="00000000" w:rsidRPr="00000000" w14:paraId="0000021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Pessoas em situação de restrição e privação de liberdade (população carcerária)</w:t>
      </w:r>
    </w:p>
    <w:p w:rsidR="00000000" w:rsidDel="00000000" w:rsidP="00000000" w:rsidRDefault="00000000" w:rsidRPr="00000000" w14:paraId="0000021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Pessoas com deficiência</w:t>
      </w:r>
    </w:p>
    <w:p w:rsidR="00000000" w:rsidDel="00000000" w:rsidP="00000000" w:rsidRDefault="00000000" w:rsidRPr="00000000" w14:paraId="0000021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Pessoas em sofrimento físico e/ou psíquico</w:t>
      </w:r>
    </w:p>
    <w:p w:rsidR="00000000" w:rsidDel="00000000" w:rsidP="00000000" w:rsidRDefault="00000000" w:rsidRPr="00000000" w14:paraId="0000021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Mulheres</w:t>
      </w:r>
    </w:p>
    <w:p w:rsidR="00000000" w:rsidDel="00000000" w:rsidP="00000000" w:rsidRDefault="00000000" w:rsidRPr="00000000" w14:paraId="0000021E">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LGBTQIAPN+</w:t>
      </w:r>
      <w:r w:rsidDel="00000000" w:rsidR="00000000" w:rsidRPr="00000000">
        <w:rPr>
          <w:rtl w:val="0"/>
        </w:rPr>
      </w:r>
    </w:p>
    <w:p w:rsidR="00000000" w:rsidDel="00000000" w:rsidP="00000000" w:rsidRDefault="00000000" w:rsidRPr="00000000" w14:paraId="0000021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Povos e comunidades tradicionais</w:t>
      </w:r>
    </w:p>
    <w:p w:rsidR="00000000" w:rsidDel="00000000" w:rsidP="00000000" w:rsidRDefault="00000000" w:rsidRPr="00000000" w14:paraId="0000022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Negros e/ou negras</w:t>
      </w:r>
    </w:p>
    <w:p w:rsidR="00000000" w:rsidDel="00000000" w:rsidP="00000000" w:rsidRDefault="00000000" w:rsidRPr="00000000" w14:paraId="0000022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Ciganos</w:t>
      </w:r>
    </w:p>
    <w:p w:rsidR="00000000" w:rsidDel="00000000" w:rsidP="00000000" w:rsidRDefault="00000000" w:rsidRPr="00000000" w14:paraId="0000022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Indígenas</w:t>
      </w:r>
    </w:p>
    <w:p w:rsidR="00000000" w:rsidDel="00000000" w:rsidP="00000000" w:rsidRDefault="00000000" w:rsidRPr="00000000" w14:paraId="0000022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Não é voltada especificamente para um perfil, é aberta para todos.</w:t>
      </w:r>
    </w:p>
    <w:p w:rsidR="00000000" w:rsidDel="00000000" w:rsidP="00000000" w:rsidRDefault="00000000" w:rsidRPr="00000000" w14:paraId="0000022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Outros, indicar qual:</w:t>
      </w:r>
    </w:p>
    <w:p w:rsidR="00000000" w:rsidDel="00000000" w:rsidP="00000000" w:rsidRDefault="00000000" w:rsidRPr="00000000" w14:paraId="0000022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Medidas de acessibilidade empregadas no projeto</w:t>
      </w:r>
      <w:r w:rsidDel="00000000" w:rsidR="00000000" w:rsidRPr="00000000">
        <w:rPr>
          <w:rtl w:val="0"/>
        </w:rPr>
      </w:r>
    </w:p>
    <w:p w:rsidR="00000000" w:rsidDel="00000000" w:rsidP="00000000" w:rsidRDefault="00000000" w:rsidRPr="00000000" w14:paraId="0000022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conforme Instrução Normativa MINC nº 10/2023) </w:t>
      </w:r>
    </w:p>
    <w:p w:rsidR="00000000" w:rsidDel="00000000" w:rsidP="00000000" w:rsidRDefault="00000000" w:rsidRPr="00000000" w14:paraId="00000227">
      <w:pPr>
        <w:spacing w:after="280" w:before="28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Acessibilidade arquitetônica: </w:t>
      </w:r>
      <w:r w:rsidDel="00000000" w:rsidR="00000000" w:rsidRPr="00000000">
        <w:rPr>
          <w:rtl w:val="0"/>
        </w:rPr>
      </w:r>
    </w:p>
    <w:p w:rsidR="00000000" w:rsidDel="00000000" w:rsidP="00000000" w:rsidRDefault="00000000" w:rsidRPr="00000000" w14:paraId="0000022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rotas acessíveis, com espaço de manobra para cadeira de rodas; </w:t>
      </w:r>
    </w:p>
    <w:p w:rsidR="00000000" w:rsidDel="00000000" w:rsidP="00000000" w:rsidRDefault="00000000" w:rsidRPr="00000000" w14:paraId="0000022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piso tátil; </w:t>
      </w:r>
    </w:p>
    <w:p w:rsidR="00000000" w:rsidDel="00000000" w:rsidP="00000000" w:rsidRDefault="00000000" w:rsidRPr="00000000" w14:paraId="0000022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rampas; </w:t>
      </w:r>
    </w:p>
    <w:p w:rsidR="00000000" w:rsidDel="00000000" w:rsidP="00000000" w:rsidRDefault="00000000" w:rsidRPr="00000000" w14:paraId="0000022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elevadores adequados para pessoas com deficiência; </w:t>
      </w:r>
    </w:p>
    <w:p w:rsidR="00000000" w:rsidDel="00000000" w:rsidP="00000000" w:rsidRDefault="00000000" w:rsidRPr="00000000" w14:paraId="0000022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corrimãos e guarda-corpos; </w:t>
      </w:r>
    </w:p>
    <w:p w:rsidR="00000000" w:rsidDel="00000000" w:rsidP="00000000" w:rsidRDefault="00000000" w:rsidRPr="00000000" w14:paraId="0000022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banheiros femininos e masculinos adaptados para pessoas com deficiência; </w:t>
      </w:r>
    </w:p>
    <w:p w:rsidR="00000000" w:rsidDel="00000000" w:rsidP="00000000" w:rsidRDefault="00000000" w:rsidRPr="00000000" w14:paraId="0000022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vagas de estacionamento para pessoas com deficiência; </w:t>
      </w:r>
    </w:p>
    <w:p w:rsidR="00000000" w:rsidDel="00000000" w:rsidP="00000000" w:rsidRDefault="00000000" w:rsidRPr="00000000" w14:paraId="0000023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assentos para pessoas obesas; </w:t>
      </w:r>
    </w:p>
    <w:p w:rsidR="00000000" w:rsidDel="00000000" w:rsidP="00000000" w:rsidRDefault="00000000" w:rsidRPr="00000000" w14:paraId="0000023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iluminação adequada; </w:t>
      </w:r>
    </w:p>
    <w:p w:rsidR="00000000" w:rsidDel="00000000" w:rsidP="00000000" w:rsidRDefault="00000000" w:rsidRPr="00000000" w14:paraId="0000023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Outra ___________________</w:t>
      </w:r>
    </w:p>
    <w:p w:rsidR="00000000" w:rsidDel="00000000" w:rsidP="00000000" w:rsidRDefault="00000000" w:rsidRPr="00000000" w14:paraId="0000023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3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Acessibilidade comunicacional:  </w:t>
      </w:r>
      <w:r w:rsidDel="00000000" w:rsidR="00000000" w:rsidRPr="00000000">
        <w:rPr>
          <w:rtl w:val="0"/>
        </w:rPr>
      </w:r>
    </w:p>
    <w:p w:rsidR="00000000" w:rsidDel="00000000" w:rsidP="00000000" w:rsidRDefault="00000000" w:rsidRPr="00000000" w14:paraId="0000023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a Língua Brasileira de Sinais - Libras; </w:t>
      </w:r>
    </w:p>
    <w:p w:rsidR="00000000" w:rsidDel="00000000" w:rsidP="00000000" w:rsidRDefault="00000000" w:rsidRPr="00000000" w14:paraId="0000023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o sistema Braille; </w:t>
      </w:r>
    </w:p>
    <w:p w:rsidR="00000000" w:rsidDel="00000000" w:rsidP="00000000" w:rsidRDefault="00000000" w:rsidRPr="00000000" w14:paraId="0000023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o sistema de sinalização ou comunicação tátil; </w:t>
      </w:r>
    </w:p>
    <w:p w:rsidR="00000000" w:rsidDel="00000000" w:rsidP="00000000" w:rsidRDefault="00000000" w:rsidRPr="00000000" w14:paraId="0000023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a audiodescrição; </w:t>
      </w:r>
    </w:p>
    <w:p w:rsidR="00000000" w:rsidDel="00000000" w:rsidP="00000000" w:rsidRDefault="00000000" w:rsidRPr="00000000" w14:paraId="0000023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as legendas;  </w:t>
      </w:r>
    </w:p>
    <w:p w:rsidR="00000000" w:rsidDel="00000000" w:rsidP="00000000" w:rsidRDefault="00000000" w:rsidRPr="00000000" w14:paraId="0000023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a linguagem simples; </w:t>
      </w:r>
    </w:p>
    <w:p w:rsidR="00000000" w:rsidDel="00000000" w:rsidP="00000000" w:rsidRDefault="00000000" w:rsidRPr="00000000" w14:paraId="0000023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textos adaptados para leitores de tela; e </w:t>
      </w:r>
    </w:p>
    <w:p w:rsidR="00000000" w:rsidDel="00000000" w:rsidP="00000000" w:rsidRDefault="00000000" w:rsidRPr="00000000" w14:paraId="0000023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Outra ______________________________</w:t>
      </w:r>
    </w:p>
    <w:p w:rsidR="00000000" w:rsidDel="00000000" w:rsidP="00000000" w:rsidRDefault="00000000" w:rsidRPr="00000000" w14:paraId="0000023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3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Acessibilidade atitudinal:  </w:t>
      </w:r>
      <w:r w:rsidDel="00000000" w:rsidR="00000000" w:rsidRPr="00000000">
        <w:rPr>
          <w:rtl w:val="0"/>
        </w:rPr>
      </w:r>
    </w:p>
    <w:p w:rsidR="00000000" w:rsidDel="00000000" w:rsidP="00000000" w:rsidRDefault="00000000" w:rsidRPr="00000000" w14:paraId="0000023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capacitação de equipes atuantes nos projetos culturais; </w:t>
      </w:r>
    </w:p>
    <w:p w:rsidR="00000000" w:rsidDel="00000000" w:rsidP="00000000" w:rsidRDefault="00000000" w:rsidRPr="00000000" w14:paraId="0000024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contratação de profissionais com deficiência e profissionais especializados em acessibilidade cultural; </w:t>
      </w:r>
    </w:p>
    <w:p w:rsidR="00000000" w:rsidDel="00000000" w:rsidP="00000000" w:rsidRDefault="00000000" w:rsidRPr="00000000" w14:paraId="0000024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formação e sensibilização de agentes culturais, público e todos os envolvidos na cadeia produtiva cultural; e </w:t>
      </w:r>
    </w:p>
    <w:p w:rsidR="00000000" w:rsidDel="00000000" w:rsidP="00000000" w:rsidRDefault="00000000" w:rsidRPr="00000000" w14:paraId="0000024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outras medidas que visem a eliminação de atitudes capacitistas. </w:t>
      </w:r>
    </w:p>
    <w:p w:rsidR="00000000" w:rsidDel="00000000" w:rsidP="00000000" w:rsidRDefault="00000000" w:rsidRPr="00000000" w14:paraId="0000024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4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Informe como essas medidas de acessibilidade serão implementadas ou disponibilizadas de acordo com o projeto proposto.</w:t>
      </w:r>
      <w:r w:rsidDel="00000000" w:rsidR="00000000" w:rsidRPr="00000000">
        <w:rPr>
          <w:rtl w:val="0"/>
        </w:rPr>
      </w:r>
    </w:p>
    <w:p w:rsidR="00000000" w:rsidDel="00000000" w:rsidP="00000000" w:rsidRDefault="00000000" w:rsidRPr="00000000" w14:paraId="00000245">
      <w:pPr>
        <w:spacing w:after="280" w:before="28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4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Local onde o projeto será executado</w:t>
      </w:r>
      <w:r w:rsidDel="00000000" w:rsidR="00000000" w:rsidRPr="00000000">
        <w:rPr>
          <w:rFonts w:ascii="Times New Roman" w:cs="Times New Roman" w:eastAsia="Times New Roman" w:hAnsi="Times New Roman"/>
          <w:color w:val="000000"/>
          <w:sz w:val="24"/>
          <w:szCs w:val="24"/>
          <w:rtl w:val="0"/>
        </w:rPr>
        <w:t xml:space="preserve"> (Informe os espaços culturais e outros ambientes, além de municípios e Estados onde a sua proposta será realizada)</w:t>
      </w:r>
    </w:p>
    <w:p w:rsidR="00000000" w:rsidDel="00000000" w:rsidP="00000000" w:rsidRDefault="00000000" w:rsidRPr="00000000" w14:paraId="0000024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Previsão do período de execução do projeto</w:t>
      </w:r>
      <w:r w:rsidDel="00000000" w:rsidR="00000000" w:rsidRPr="00000000">
        <w:rPr>
          <w:rtl w:val="0"/>
        </w:rPr>
      </w:r>
    </w:p>
    <w:p w:rsidR="00000000" w:rsidDel="00000000" w:rsidP="00000000" w:rsidRDefault="00000000" w:rsidRPr="00000000" w14:paraId="0000024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Data de início:</w:t>
      </w:r>
    </w:p>
    <w:p w:rsidR="00000000" w:rsidDel="00000000" w:rsidP="00000000" w:rsidRDefault="00000000" w:rsidRPr="00000000" w14:paraId="0000024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Data final:</w:t>
      </w:r>
    </w:p>
    <w:p w:rsidR="00000000" w:rsidDel="00000000" w:rsidP="00000000" w:rsidRDefault="00000000" w:rsidRPr="00000000" w14:paraId="0000024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Equipe </w:t>
      </w:r>
      <w:r w:rsidDel="00000000" w:rsidR="00000000" w:rsidRPr="00000000">
        <w:rPr>
          <w:rtl w:val="0"/>
        </w:rPr>
      </w:r>
    </w:p>
    <w:p w:rsidR="00000000" w:rsidDel="00000000" w:rsidP="00000000" w:rsidRDefault="00000000" w:rsidRPr="00000000" w14:paraId="0000024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Informe quais são os profissionais que atuarão no projeto, conforme quadro a seguir:</w:t>
      </w:r>
    </w:p>
    <w:tbl>
      <w:tblPr>
        <w:tblStyle w:val="Table3"/>
        <w:tblW w:w="8925.0" w:type="dxa"/>
        <w:jc w:val="left"/>
        <w:tblLayout w:type="fixed"/>
        <w:tblLook w:val="0400"/>
      </w:tblPr>
      <w:tblGrid>
        <w:gridCol w:w="8925"/>
        <w:tblGridChange w:id="0">
          <w:tblGrid>
            <w:gridCol w:w="8925"/>
          </w:tblGrid>
        </w:tblGridChange>
      </w:tblGrid>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24D">
            <w:pPr>
              <w:widowControl w:val="0"/>
              <w:spacing w:after="120" w:before="120" w:line="240" w:lineRule="auto"/>
              <w:ind w:right="120"/>
              <w:jc w:val="both"/>
              <w:rPr>
                <w:rFonts w:ascii="Times New Roman" w:cs="Times New Roman" w:eastAsia="Times New Roman" w:hAnsi="Times New Roman"/>
                <w:color w:val="000000"/>
                <w:sz w:val="24"/>
                <w:szCs w:val="24"/>
              </w:rPr>
            </w:pPr>
            <w:r w:rsidDel="00000000" w:rsidR="00000000" w:rsidRPr="00000000">
              <w:rPr>
                <w:rtl w:val="0"/>
              </w:rPr>
            </w:r>
          </w:p>
          <w:tbl>
            <w:tblPr>
              <w:tblStyle w:val="Table4"/>
              <w:tblW w:w="8820.0" w:type="dxa"/>
              <w:jc w:val="left"/>
              <w:tblInd w:w="14.0" w:type="dxa"/>
              <w:tblLayout w:type="fixed"/>
              <w:tblLook w:val="0400"/>
            </w:tblPr>
            <w:tblGrid>
              <w:gridCol w:w="2400"/>
              <w:gridCol w:w="1530"/>
              <w:gridCol w:w="1730"/>
              <w:gridCol w:w="3160"/>
              <w:tblGridChange w:id="0">
                <w:tblGrid>
                  <w:gridCol w:w="2400"/>
                  <w:gridCol w:w="1530"/>
                  <w:gridCol w:w="1730"/>
                  <w:gridCol w:w="31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E">
                  <w:pPr>
                    <w:widowControl w:val="0"/>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Nome do profissional/empresa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F">
                  <w:pPr>
                    <w:widowControl w:val="0"/>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Função no projeto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0">
                  <w:pPr>
                    <w:widowControl w:val="0"/>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CPF/CNPJ</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1">
                  <w:pPr>
                    <w:widowControl w:val="0"/>
                    <w:spacing w:after="120" w:before="120" w:line="240" w:lineRule="auto"/>
                    <w:ind w:left="120" w:right="1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Mini currículo</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2">
                  <w:pPr>
                    <w:widowControl w:val="0"/>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João Silva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3">
                  <w:pPr>
                    <w:widowControl w:val="0"/>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Cineasta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4">
                  <w:pPr>
                    <w:widowControl w:val="0"/>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123456789101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5">
                  <w:pPr>
                    <w:widowControl w:val="0"/>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(Insira uma breve descrição da trajetória da pessoa que será contratada)</w:t>
                  </w:r>
                </w:p>
              </w:tc>
            </w:tr>
          </w:tbl>
          <w:p w:rsidR="00000000" w:rsidDel="00000000" w:rsidP="00000000" w:rsidRDefault="00000000" w:rsidRPr="00000000" w14:paraId="00000256">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25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5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Cronograma de Execução</w:t>
      </w:r>
      <w:r w:rsidDel="00000000" w:rsidR="00000000" w:rsidRPr="00000000">
        <w:rPr>
          <w:rtl w:val="0"/>
        </w:rPr>
      </w:r>
    </w:p>
    <w:p w:rsidR="00000000" w:rsidDel="00000000" w:rsidP="00000000" w:rsidRDefault="00000000" w:rsidRPr="00000000" w14:paraId="0000025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Descreva os passos a serem seguidos para execução do projeto.</w:t>
      </w:r>
    </w:p>
    <w:p w:rsidR="00000000" w:rsidDel="00000000" w:rsidP="00000000" w:rsidRDefault="00000000" w:rsidRPr="00000000" w14:paraId="0000025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bl>
      <w:tblPr>
        <w:tblStyle w:val="Table5"/>
        <w:tblW w:w="8925.0" w:type="dxa"/>
        <w:jc w:val="left"/>
        <w:tblInd w:w="14.0" w:type="dxa"/>
        <w:tblLayout w:type="fixed"/>
        <w:tblLook w:val="0400"/>
      </w:tblPr>
      <w:tblGrid>
        <w:gridCol w:w="1691"/>
        <w:gridCol w:w="1845"/>
        <w:gridCol w:w="2266"/>
        <w:gridCol w:w="1559"/>
        <w:gridCol w:w="1564"/>
        <w:tblGridChange w:id="0">
          <w:tblGrid>
            <w:gridCol w:w="1691"/>
            <w:gridCol w:w="1845"/>
            <w:gridCol w:w="2266"/>
            <w:gridCol w:w="1559"/>
            <w:gridCol w:w="156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B">
            <w:pPr>
              <w:widowControl w:val="0"/>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Atividade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C">
            <w:pPr>
              <w:widowControl w:val="0"/>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Etapa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D">
            <w:pPr>
              <w:widowControl w:val="0"/>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Descrição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E">
            <w:pPr>
              <w:widowControl w:val="0"/>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Início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5F">
            <w:pPr>
              <w:widowControl w:val="0"/>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Fim</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0">
            <w:pPr>
              <w:widowControl w:val="0"/>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 Comunicação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1">
            <w:pPr>
              <w:widowControl w:val="0"/>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Pré-produção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2">
            <w:pPr>
              <w:widowControl w:val="0"/>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Divulgação do projeto nos veículos de imprensa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3">
            <w:pPr>
              <w:widowControl w:val="0"/>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11/10/2024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64">
            <w:pPr>
              <w:widowControl w:val="0"/>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11/11/2024</w:t>
            </w:r>
          </w:p>
        </w:tc>
      </w:tr>
    </w:tbl>
    <w:p w:rsidR="00000000" w:rsidDel="00000000" w:rsidP="00000000" w:rsidRDefault="00000000" w:rsidRPr="00000000" w14:paraId="0000026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6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Estratégia de divulgação</w:t>
      </w:r>
      <w:r w:rsidDel="00000000" w:rsidR="00000000" w:rsidRPr="00000000">
        <w:rPr>
          <w:rtl w:val="0"/>
        </w:rPr>
      </w:r>
    </w:p>
    <w:p w:rsidR="00000000" w:rsidDel="00000000" w:rsidP="00000000" w:rsidRDefault="00000000" w:rsidRPr="00000000" w14:paraId="0000026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Apresente os meios que serão utilizados para divulgar o projeto. ex.: impulsionamento em redes sociais. </w:t>
      </w:r>
    </w:p>
    <w:p w:rsidR="00000000" w:rsidDel="00000000" w:rsidP="00000000" w:rsidRDefault="00000000" w:rsidRPr="00000000" w14:paraId="0000026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6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Projeto possui recursos financeiros de outras fontes? Se sim, quais?</w:t>
      </w:r>
      <w:r w:rsidDel="00000000" w:rsidR="00000000" w:rsidRPr="00000000">
        <w:rPr>
          <w:rtl w:val="0"/>
        </w:rPr>
      </w:r>
    </w:p>
    <w:p w:rsidR="00000000" w:rsidDel="00000000" w:rsidP="00000000" w:rsidRDefault="00000000" w:rsidRPr="00000000" w14:paraId="0000026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(Informe se o projeto prevê apoio financeiro, tais como cobrança de ingressos, patrocínio e/ou outras fontes de financiamento. Caso positivo, informe a previsão de valores e onde serão empregados no projeto.)</w:t>
      </w:r>
    </w:p>
    <w:p w:rsidR="00000000" w:rsidDel="00000000" w:rsidP="00000000" w:rsidRDefault="00000000" w:rsidRPr="00000000" w14:paraId="0000026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Não, o projeto não possui outras fontes de recursos financeiros</w:t>
      </w:r>
    </w:p>
    <w:p w:rsidR="00000000" w:rsidDel="00000000" w:rsidP="00000000" w:rsidRDefault="00000000" w:rsidRPr="00000000" w14:paraId="0000026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Apoio financeiro municipal</w:t>
      </w:r>
    </w:p>
    <w:p w:rsidR="00000000" w:rsidDel="00000000" w:rsidP="00000000" w:rsidRDefault="00000000" w:rsidRPr="00000000" w14:paraId="0000026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Apoio financeiro estadual</w:t>
      </w:r>
    </w:p>
    <w:p w:rsidR="00000000" w:rsidDel="00000000" w:rsidP="00000000" w:rsidRDefault="00000000" w:rsidRPr="00000000" w14:paraId="0000026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Recursos de Lei de Incentivo Municipal</w:t>
      </w:r>
    </w:p>
    <w:p w:rsidR="00000000" w:rsidDel="00000000" w:rsidP="00000000" w:rsidRDefault="00000000" w:rsidRPr="00000000" w14:paraId="0000026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Recursos de Lei de Incentivo Estadual</w:t>
      </w:r>
    </w:p>
    <w:p w:rsidR="00000000" w:rsidDel="00000000" w:rsidP="00000000" w:rsidRDefault="00000000" w:rsidRPr="00000000" w14:paraId="0000027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Recursos de Lei de Incentivo Federal</w:t>
      </w:r>
    </w:p>
    <w:p w:rsidR="00000000" w:rsidDel="00000000" w:rsidP="00000000" w:rsidRDefault="00000000" w:rsidRPr="00000000" w14:paraId="0000027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Patrocínio privado direto</w:t>
      </w:r>
    </w:p>
    <w:p w:rsidR="00000000" w:rsidDel="00000000" w:rsidP="00000000" w:rsidRDefault="00000000" w:rsidRPr="00000000" w14:paraId="0000027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Patrocínio de instituição internacional</w:t>
      </w:r>
    </w:p>
    <w:p w:rsidR="00000000" w:rsidDel="00000000" w:rsidP="00000000" w:rsidRDefault="00000000" w:rsidRPr="00000000" w14:paraId="0000027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Doações de Pessoas Físicas</w:t>
      </w:r>
    </w:p>
    <w:p w:rsidR="00000000" w:rsidDel="00000000" w:rsidP="00000000" w:rsidRDefault="00000000" w:rsidRPr="00000000" w14:paraId="0000027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Doações de Empresas</w:t>
      </w:r>
    </w:p>
    <w:p w:rsidR="00000000" w:rsidDel="00000000" w:rsidP="00000000" w:rsidRDefault="00000000" w:rsidRPr="00000000" w14:paraId="0000027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Cobrança de ingressos</w:t>
      </w:r>
    </w:p>
    <w:p w:rsidR="00000000" w:rsidDel="00000000" w:rsidP="00000000" w:rsidRDefault="00000000" w:rsidRPr="00000000" w14:paraId="0000027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Outros</w:t>
      </w:r>
    </w:p>
    <w:p w:rsidR="00000000" w:rsidDel="00000000" w:rsidP="00000000" w:rsidRDefault="00000000" w:rsidRPr="00000000" w14:paraId="0000027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 o projeto tem outras fontes de financiamento, detalhe quais são, o valor do financiamento e onde os recursos serão empregados no projeto.</w:t>
        <w:br w:type="textWrapping"/>
        <w:t xml:space="preserve"> </w:t>
      </w:r>
    </w:p>
    <w:p w:rsidR="00000000" w:rsidDel="00000000" w:rsidP="00000000" w:rsidRDefault="00000000" w:rsidRPr="00000000" w14:paraId="0000027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 projeto prevê a venda de produtos/ingressos?</w:t>
      </w:r>
      <w:r w:rsidDel="00000000" w:rsidR="00000000" w:rsidRPr="00000000">
        <w:rPr>
          <w:rtl w:val="0"/>
        </w:rPr>
      </w:r>
    </w:p>
    <w:p w:rsidR="00000000" w:rsidDel="00000000" w:rsidP="00000000" w:rsidRDefault="00000000" w:rsidRPr="00000000" w14:paraId="0000027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(Informe a quantidade dos produtos a serem vendidos, o valor unitário por produto e o valor total a ser arrecadado. Detalhe onde os recursos arrecadados serão aplicados no projeto.)</w:t>
      </w:r>
    </w:p>
    <w:p w:rsidR="00000000" w:rsidDel="00000000" w:rsidP="00000000" w:rsidRDefault="00000000" w:rsidRPr="00000000" w14:paraId="0000027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B">
      <w:pPr>
        <w:spacing w:after="120" w:before="120" w:line="240" w:lineRule="auto"/>
        <w:ind w:right="1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PLANILHA ORÇAMENTÁRIA</w:t>
      </w:r>
    </w:p>
    <w:p w:rsidR="00000000" w:rsidDel="00000000" w:rsidP="00000000" w:rsidRDefault="00000000" w:rsidRPr="00000000" w14:paraId="0000027C">
      <w:pPr>
        <w:spacing w:line="240" w:lineRule="auto"/>
        <w:ind w:right="1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Preencha a tabela informando todas as despesas indicando as metas/etapas às quais elas estão relacionadas. </w:t>
      </w:r>
    </w:p>
    <w:p w:rsidR="00000000" w:rsidDel="00000000" w:rsidP="00000000" w:rsidRDefault="00000000" w:rsidRPr="00000000" w14:paraId="0000027D">
      <w:pPr>
        <w:spacing w:before="115" w:lineRule="auto"/>
        <w:ind w:right="1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 haver a indicação do parâmetro de preço (Ex.: preço estabelecido no SALICNET, 3 orçamentos, etc.) utilizado com a referência específica do item de despesa para auxiliar a análise técnica da comissão de seleção.</w:t>
      </w:r>
    </w:p>
    <w:tbl>
      <w:tblPr>
        <w:tblStyle w:val="Table6"/>
        <w:tblW w:w="9450.0" w:type="dxa"/>
        <w:jc w:val="left"/>
        <w:tblInd w:w="-390.0" w:type="dxa"/>
        <w:tblLayout w:type="fixed"/>
        <w:tblLook w:val="0400"/>
      </w:tblPr>
      <w:tblGrid>
        <w:gridCol w:w="1470"/>
        <w:gridCol w:w="1335"/>
        <w:gridCol w:w="1335"/>
        <w:gridCol w:w="1305"/>
        <w:gridCol w:w="1290"/>
        <w:gridCol w:w="1215"/>
        <w:gridCol w:w="1500"/>
        <w:tblGridChange w:id="0">
          <w:tblGrid>
            <w:gridCol w:w="1470"/>
            <w:gridCol w:w="1335"/>
            <w:gridCol w:w="1335"/>
            <w:gridCol w:w="1305"/>
            <w:gridCol w:w="1290"/>
            <w:gridCol w:w="1215"/>
            <w:gridCol w:w="15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Descrição do item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Justificativa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Unidade de medida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Valor unitário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Quantidade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Valor 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284">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 de preço (opcional)</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5">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Ex.: Fotógrafo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Profissional necessário para registro da oficina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7">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Serviço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8">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R$1.100,00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9">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A">
            <w:pPr>
              <w:widowControl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R$1.100,00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5.0" w:type="dxa"/>
              <w:bottom w:w="15.0" w:type="dxa"/>
              <w:right w:w="15.0" w:type="dxa"/>
            </w:tcMar>
          </w:tcPr>
          <w:p w:rsidR="00000000" w:rsidDel="00000000" w:rsidP="00000000" w:rsidRDefault="00000000" w:rsidRPr="00000000" w14:paraId="0000028B">
            <w:pPr>
              <w:widowControl w:val="0"/>
              <w:spacing w:after="240" w:line="240" w:lineRule="auto"/>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28C">
      <w:pPr>
        <w:spacing w:after="120" w:before="120" w:line="240" w:lineRule="auto"/>
        <w:ind w:left="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spacing w:after="120" w:before="120" w:line="240" w:lineRule="auto"/>
        <w:ind w:left="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DOCUMENTOS COMPLEMENTARES</w:t>
      </w:r>
      <w:r w:rsidDel="00000000" w:rsidR="00000000" w:rsidRPr="00000000">
        <w:rPr>
          <w:rtl w:val="0"/>
        </w:rPr>
      </w:r>
    </w:p>
    <w:p w:rsidR="00000000" w:rsidDel="00000000" w:rsidP="00000000" w:rsidRDefault="00000000" w:rsidRPr="00000000" w14:paraId="000002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Caso queira, junte documentos que auxiliam na análise do seu projeto e da sua equipe técnica, tais como currículos e portfólios, entre outros documentos que achar necessário.</w:t>
      </w:r>
      <w:r w:rsidDel="00000000" w:rsidR="00000000" w:rsidRPr="00000000">
        <w:rPr>
          <w:rtl w:val="0"/>
        </w:rPr>
      </w:r>
    </w:p>
    <w:p w:rsidR="00000000" w:rsidDel="00000000" w:rsidP="00000000" w:rsidRDefault="00000000" w:rsidRPr="00000000" w14:paraId="0000028F">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0">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1">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Assinatura da proponente:</w:t>
      </w:r>
      <w:r w:rsidDel="00000000" w:rsidR="00000000" w:rsidRPr="00000000">
        <w:rPr>
          <w:rFonts w:ascii="Times New Roman" w:cs="Times New Roman" w:eastAsia="Times New Roman" w:hAnsi="Times New Roman"/>
          <w:color w:val="000000"/>
          <w:sz w:val="24"/>
          <w:szCs w:val="24"/>
          <w:rtl w:val="0"/>
        </w:rPr>
        <w:t xml:space="preserve">_________________________</w:t>
      </w:r>
      <w:r w:rsidDel="00000000" w:rsidR="00000000" w:rsidRPr="00000000">
        <w:rPr>
          <w:rtl w:val="0"/>
        </w:rPr>
      </w:r>
    </w:p>
    <w:p w:rsidR="00000000" w:rsidDel="00000000" w:rsidP="00000000" w:rsidRDefault="00000000" w:rsidRPr="00000000" w14:paraId="00000293">
      <w:pPr>
        <w:spacing w:after="120" w:before="120" w:line="240" w:lineRule="auto"/>
        <w:ind w:left="120" w:right="120"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94">
      <w:pPr>
        <w:spacing w:after="280" w:line="240" w:lineRule="auto"/>
        <w:jc w:val="center"/>
        <w:rPr>
          <w:rFonts w:ascii="Times New Roman" w:cs="Times New Roman" w:eastAsia="Times New Roman" w:hAnsi="Times New Roman"/>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ANEXO</w:t>
      </w:r>
      <w:r w:rsidDel="00000000" w:rsidR="00000000" w:rsidRPr="00000000">
        <w:rPr>
          <w:rFonts w:ascii="Times New Roman" w:cs="Times New Roman" w:eastAsia="Times New Roman" w:hAnsi="Times New Roman"/>
          <w:b w:val="1"/>
          <w:sz w:val="24"/>
          <w:szCs w:val="24"/>
          <w:rtl w:val="0"/>
        </w:rPr>
        <w:t xml:space="preserve"> III - </w:t>
      </w:r>
      <w:r w:rsidDel="00000000" w:rsidR="00000000" w:rsidRPr="00000000">
        <w:rPr>
          <w:rFonts w:ascii="Times New Roman" w:cs="Times New Roman" w:eastAsia="Times New Roman" w:hAnsi="Times New Roman"/>
          <w:b w:val="1"/>
          <w:smallCaps w:val="1"/>
          <w:color w:val="000000"/>
          <w:sz w:val="24"/>
          <w:szCs w:val="24"/>
          <w:rtl w:val="0"/>
        </w:rPr>
        <w:t xml:space="preserve">CRITÉRIOS UTILIZADOS NA AVALIAÇÃO DE MÉRITO CULTURAL.</w:t>
      </w:r>
      <w:r w:rsidDel="00000000" w:rsidR="00000000" w:rsidRPr="00000000">
        <w:rPr>
          <w:rtl w:val="0"/>
        </w:rPr>
      </w:r>
    </w:p>
    <w:p w:rsidR="00000000" w:rsidDel="00000000" w:rsidP="00000000" w:rsidRDefault="00000000" w:rsidRPr="00000000" w14:paraId="00000295">
      <w:pPr>
        <w:spacing w:after="120" w:before="120" w:line="240" w:lineRule="auto"/>
        <w:ind w:left="120" w:right="120" w:firstLine="0"/>
        <w:jc w:val="both"/>
        <w:rPr>
          <w:sz w:val="24"/>
          <w:szCs w:val="24"/>
        </w:rPr>
      </w:pPr>
      <w:r w:rsidDel="00000000" w:rsidR="00000000" w:rsidRPr="00000000">
        <w:rPr>
          <w:sz w:val="24"/>
          <w:szCs w:val="24"/>
          <w:rtl w:val="0"/>
        </w:rPr>
        <w:t xml:space="preserve">A avaliação dos projetos será realizada mediante atribuição de notas aos critérios de seleção, conforme descrição a seguir:</w:t>
      </w:r>
    </w:p>
    <w:p w:rsidR="00000000" w:rsidDel="00000000" w:rsidP="00000000" w:rsidRDefault="00000000" w:rsidRPr="00000000" w14:paraId="00000296">
      <w:pPr>
        <w:spacing w:after="120" w:before="120" w:line="288.00000000000006" w:lineRule="auto"/>
        <w:ind w:left="120" w:right="120" w:firstLine="0"/>
        <w:jc w:val="center"/>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Grau pleno de atendimento do critério - 10 pontos;</w:t>
      </w:r>
    </w:p>
    <w:p w:rsidR="00000000" w:rsidDel="00000000" w:rsidP="00000000" w:rsidRDefault="00000000" w:rsidRPr="00000000" w14:paraId="00000297">
      <w:pPr>
        <w:spacing w:after="120" w:before="120" w:line="288.00000000000006" w:lineRule="auto"/>
        <w:ind w:left="120" w:right="120" w:firstLine="0"/>
        <w:jc w:val="center"/>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Grau satisfatório de atendimento do critério – 6 pontos;</w:t>
      </w:r>
    </w:p>
    <w:p w:rsidR="00000000" w:rsidDel="00000000" w:rsidP="00000000" w:rsidRDefault="00000000" w:rsidRPr="00000000" w14:paraId="00000298">
      <w:pPr>
        <w:spacing w:after="120" w:before="120" w:line="288.00000000000006" w:lineRule="auto"/>
        <w:ind w:left="120" w:right="120" w:firstLine="0"/>
        <w:jc w:val="center"/>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Grau insatisfatório de atendimento do critério – 2 pontos;</w:t>
      </w:r>
    </w:p>
    <w:p w:rsidR="00000000" w:rsidDel="00000000" w:rsidP="00000000" w:rsidRDefault="00000000" w:rsidRPr="00000000" w14:paraId="00000299">
      <w:pPr>
        <w:spacing w:after="120" w:before="120" w:line="288.00000000000006" w:lineRule="auto"/>
        <w:ind w:left="120" w:right="120" w:firstLine="0"/>
        <w:jc w:val="center"/>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Não atendimento do critério – 0 pontos </w:t>
      </w:r>
    </w:p>
    <w:p w:rsidR="00000000" w:rsidDel="00000000" w:rsidP="00000000" w:rsidRDefault="00000000" w:rsidRPr="00000000" w14:paraId="0000029A">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tbl>
      <w:tblPr>
        <w:tblStyle w:val="Table7"/>
        <w:tblW w:w="8490.0" w:type="dxa"/>
        <w:jc w:val="left"/>
        <w:tblLayout w:type="fixed"/>
        <w:tblLook w:val="0400"/>
      </w:tblPr>
      <w:tblGrid>
        <w:gridCol w:w="1763"/>
        <w:gridCol w:w="4700"/>
        <w:gridCol w:w="2027"/>
        <w:tblGridChange w:id="0">
          <w:tblGrid>
            <w:gridCol w:w="1763"/>
            <w:gridCol w:w="4700"/>
            <w:gridCol w:w="2027"/>
          </w:tblGrid>
        </w:tblGridChange>
      </w:tblGrid>
      <w:tr>
        <w:trPr>
          <w:cantSplit w:val="0"/>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B">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CRITÉRIOS OBRIGATÓRIOS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E">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Identificação do Critério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F">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Descrição do Critério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0">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Pontuação Máxima</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1">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2">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Qualidade do Projeto - Coerência do objeto, objetivos, justificativa e metas do projeto - </w:t>
            </w:r>
            <w:r w:rsidDel="00000000" w:rsidR="00000000" w:rsidRPr="00000000">
              <w:rPr>
                <w:rFonts w:ascii="Times New Roman" w:cs="Times New Roman" w:eastAsia="Times New Roman" w:hAnsi="Times New Roman"/>
                <w:color w:val="000000"/>
                <w:sz w:val="24"/>
                <w:szCs w:val="24"/>
                <w:rtl w:val="0"/>
              </w:rPr>
              <w:t xml:space="preserve">A análise deverá considerar, para fins de avaliação e valoração, se o conteúdo do projeto apresenta, como um todo, coerência, observando o objeto, a justificativa e as metas, sendo possível visualizar de forma evidente os resultados que serão obtidos.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3">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4">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5">
            <w:pPr>
              <w:widowControl w:val="0"/>
              <w:spacing w:after="120" w:before="120" w:line="240" w:lineRule="auto"/>
              <w:ind w:left="120" w:right="120" w:firstLine="0"/>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Relevância da ação proposta para o cenário cultural do Município de Guatambu. </w:t>
            </w:r>
            <w:r w:rsidDel="00000000" w:rsidR="00000000" w:rsidRPr="00000000">
              <w:rPr>
                <w:rFonts w:ascii="Times New Roman" w:cs="Times New Roman" w:eastAsia="Times New Roman" w:hAnsi="Times New Roman"/>
                <w:color w:val="000000"/>
                <w:sz w:val="24"/>
                <w:szCs w:val="24"/>
                <w:rtl w:val="0"/>
              </w:rPr>
              <w:t xml:space="preserve">A análise deverá considerar, para fins de avaliação e valoração, se a ação contribui para o enriquecimento e valorização da cultura </w:t>
            </w:r>
            <w:r w:rsidDel="00000000" w:rsidR="00000000" w:rsidRPr="00000000">
              <w:rPr>
                <w:rFonts w:ascii="Times New Roman" w:cs="Times New Roman" w:eastAsia="Times New Roman" w:hAnsi="Times New Roman"/>
                <w:b w:val="1"/>
                <w:color w:val="000000"/>
                <w:sz w:val="24"/>
                <w:szCs w:val="24"/>
                <w:rtl w:val="0"/>
              </w:rPr>
              <w:t xml:space="preserve">do Município de Guatambu.</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6">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7">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8">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Aspectos de integração comunitária na ação proposta pelo projeto - </w:t>
            </w:r>
            <w:r w:rsidDel="00000000" w:rsidR="00000000" w:rsidRPr="00000000">
              <w:rPr>
                <w:rFonts w:ascii="Times New Roman" w:cs="Times New Roman" w:eastAsia="Times New Roman" w:hAnsi="Times New Roman"/>
                <w:color w:val="000000"/>
                <w:sz w:val="24"/>
                <w:szCs w:val="24"/>
                <w:rtl w:val="0"/>
              </w:rPr>
              <w:t xml:space="preserve">considera-se, para fins de avaliação e valoração, se o projeto apresenta aspectos de integração comunitária, em relação ao impacto social para a inclusão de pessoas com deficiência, idosos e demais grupos em situação de histórica vulnerabilidade econômica/social.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9">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A">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B">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Coerência da planilha orçamentária e do cronograma de execução nas metas, resultados e desdobramentos do projeto proposto - </w:t>
            </w:r>
            <w:r w:rsidDel="00000000" w:rsidR="00000000" w:rsidRPr="00000000">
              <w:rPr>
                <w:rFonts w:ascii="Times New Roman" w:cs="Times New Roman" w:eastAsia="Times New Roman" w:hAnsi="Times New Roman"/>
                <w:color w:val="000000"/>
                <w:sz w:val="24"/>
                <w:szCs w:val="24"/>
                <w:rtl w:val="0"/>
              </w:rPr>
              <w:t xml:space="preserve">A análise deverá avaliar e valorar a viabilidade técnica do projeto sob o ponto de vista dos gastos previstos na planilha orçamentária, sua execução e a adequação ao objeto, metas e objetivos previstos. Também deverá ser considerada, para fins de avaliação, a coerência e conformidade dos valores e quantidades dos itens relacionados na planilha orçamentária do projeto.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C">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D">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E">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Coerência do Plano de Divulgação no Cronograma, Objetivos e Metas do projeto proposto - </w:t>
            </w:r>
            <w:r w:rsidDel="00000000" w:rsidR="00000000" w:rsidRPr="00000000">
              <w:rPr>
                <w:rFonts w:ascii="Times New Roman" w:cs="Times New Roman" w:eastAsia="Times New Roman" w:hAnsi="Times New Roman"/>
                <w:color w:val="000000"/>
                <w:sz w:val="24"/>
                <w:szCs w:val="24"/>
                <w:rtl w:val="0"/>
              </w:rPr>
              <w:t xml:space="preserve">A análise deverá avaliar e valorar a viabilidade técnica e comunicacional com o público alvo do projeto, mediante as estratégias, mídias e materiais apresentados, bem como a capacidade de executá-los.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AF">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0">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1">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Compatibilidade da ficha técnica com as atividades desenvolvidas - </w:t>
            </w:r>
            <w:r w:rsidDel="00000000" w:rsidR="00000000" w:rsidRPr="00000000">
              <w:rPr>
                <w:rFonts w:ascii="Times New Roman" w:cs="Times New Roman" w:eastAsia="Times New Roman" w:hAnsi="Times New Roman"/>
                <w:color w:val="000000"/>
                <w:sz w:val="24"/>
                <w:szCs w:val="24"/>
                <w:rtl w:val="0"/>
              </w:rPr>
              <w:t xml:space="preserve">A análise deverá considerar a carreira dos profissionais que compõem o corpo técnico e artístico, verificando a coerência ou não em relação às atribuições que serão executadas por eles no projeto (para esta avaliação serão considerados os currículos dos membros da ficha técnica).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2">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3">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4">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Trajetória artística e cultural do proponente - </w:t>
            </w:r>
            <w:r w:rsidDel="00000000" w:rsidR="00000000" w:rsidRPr="00000000">
              <w:rPr>
                <w:rFonts w:ascii="Times New Roman" w:cs="Times New Roman" w:eastAsia="Times New Roman" w:hAnsi="Times New Roman"/>
                <w:color w:val="000000"/>
                <w:sz w:val="24"/>
                <w:szCs w:val="24"/>
                <w:rtl w:val="0"/>
              </w:rPr>
              <w:t xml:space="preserve">Será considerada para fins de análise, a carreira do proponente, com base no currículo e comprovações enviadas juntamente com a proposta.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5">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6">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PONTUAÇÃO TOTAL: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B8">
            <w:pPr>
              <w:widowControl w:val="0"/>
              <w:spacing w:after="120" w:before="120" w:line="240" w:lineRule="auto"/>
              <w:ind w:left="120" w:right="1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r>
    </w:tbl>
    <w:p w:rsidR="00000000" w:rsidDel="00000000" w:rsidP="00000000" w:rsidRDefault="00000000" w:rsidRPr="00000000" w14:paraId="000002B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A">
      <w:pPr>
        <w:numPr>
          <w:ilvl w:val="0"/>
          <w:numId w:val="4"/>
        </w:numPr>
        <w:spacing w:after="120" w:before="120" w:line="240" w:lineRule="auto"/>
        <w:ind w:left="8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pontuação final de cada candidatura será pelas notas atribuídas individualmente pelos pareceristas.</w:t>
      </w:r>
    </w:p>
    <w:p w:rsidR="00000000" w:rsidDel="00000000" w:rsidP="00000000" w:rsidRDefault="00000000" w:rsidRPr="00000000" w14:paraId="000002BB">
      <w:pPr>
        <w:numPr>
          <w:ilvl w:val="0"/>
          <w:numId w:val="4"/>
        </w:numPr>
        <w:spacing w:after="120" w:before="120" w:line="240" w:lineRule="auto"/>
        <w:ind w:left="8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critérios gerais são eliminatórios de modo que o agente cultural que receber pontuação 0 em algum dos critérios será desclassificado do Edital.</w:t>
      </w:r>
    </w:p>
    <w:p w:rsidR="00000000" w:rsidDel="00000000" w:rsidP="00000000" w:rsidRDefault="00000000" w:rsidRPr="00000000" w14:paraId="000002BC">
      <w:pPr>
        <w:numPr>
          <w:ilvl w:val="0"/>
          <w:numId w:val="4"/>
        </w:numPr>
        <w:spacing w:after="120" w:before="120" w:line="240" w:lineRule="auto"/>
        <w:ind w:left="8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 caso de empate, serão utilizados para fins de classificação dos projetos a maior nota nos critérios de acordo com a ordem abaixo definida: A, B, C, D, E, F, G, respectivamente.</w:t>
      </w:r>
    </w:p>
    <w:p w:rsidR="00000000" w:rsidDel="00000000" w:rsidP="00000000" w:rsidRDefault="00000000" w:rsidRPr="00000000" w14:paraId="000002BD">
      <w:pPr>
        <w:numPr>
          <w:ilvl w:val="0"/>
          <w:numId w:val="4"/>
        </w:numPr>
        <w:spacing w:after="120" w:before="120" w:line="240" w:lineRule="auto"/>
        <w:ind w:left="8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Serão considerados aptos os projetos que receberem nota final igual ou superior a 50 pontos.</w:t>
      </w:r>
    </w:p>
    <w:p w:rsidR="00000000" w:rsidDel="00000000" w:rsidP="00000000" w:rsidRDefault="00000000" w:rsidRPr="00000000" w14:paraId="000002BE">
      <w:pPr>
        <w:numPr>
          <w:ilvl w:val="0"/>
          <w:numId w:val="4"/>
        </w:numPr>
        <w:spacing w:after="120" w:before="120" w:line="240" w:lineRule="auto"/>
        <w:ind w:left="8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Serão desclassificados os projetos que:</w:t>
      </w:r>
    </w:p>
    <w:p w:rsidR="00000000" w:rsidDel="00000000" w:rsidP="00000000" w:rsidRDefault="00000000" w:rsidRPr="00000000" w14:paraId="000002BF">
      <w:pPr>
        <w:spacing w:after="120" w:before="120" w:line="240" w:lineRule="auto"/>
        <w:ind w:left="1416"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 Receberam nota 0 em qualquer dos critérios obrigatórios;</w:t>
      </w:r>
    </w:p>
    <w:p w:rsidR="00000000" w:rsidDel="00000000" w:rsidP="00000000" w:rsidRDefault="00000000" w:rsidRPr="00000000" w14:paraId="000002C0">
      <w:pPr>
        <w:spacing w:after="120" w:before="120" w:line="240" w:lineRule="auto"/>
        <w:ind w:left="1416"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 - apresentem quaisquer formas de preconceito de origem, raça, etnia, gênero, cor, idade ou outras formas de discriminação, com fundamento no disposto no </w:t>
      </w:r>
      <w:hyperlink r:id="rId20">
        <w:r w:rsidDel="00000000" w:rsidR="00000000" w:rsidRPr="00000000">
          <w:rPr>
            <w:rFonts w:ascii="Times New Roman" w:cs="Times New Roman" w:eastAsia="Times New Roman" w:hAnsi="Times New Roman"/>
            <w:color w:val="000000"/>
            <w:sz w:val="24"/>
            <w:szCs w:val="24"/>
            <w:u w:val="single"/>
            <w:rtl w:val="0"/>
          </w:rPr>
          <w:t xml:space="preserve">inciso IV do caput do art. 3º da Constituição,</w:t>
        </w:r>
      </w:hyperlink>
      <w:r w:rsidDel="00000000" w:rsidR="00000000" w:rsidRPr="00000000">
        <w:rPr>
          <w:rFonts w:ascii="Times New Roman" w:cs="Times New Roman" w:eastAsia="Times New Roman" w:hAnsi="Times New Roman"/>
          <w:color w:val="000000"/>
          <w:sz w:val="24"/>
          <w:szCs w:val="24"/>
          <w:rtl w:val="0"/>
        </w:rPr>
        <w:t xml:space="preserve"> garantidos o contraditório e a ampla defesa.</w:t>
      </w:r>
    </w:p>
    <w:p w:rsidR="00000000" w:rsidDel="00000000" w:rsidP="00000000" w:rsidRDefault="00000000" w:rsidRPr="00000000" w14:paraId="000002C1">
      <w:pPr>
        <w:numPr>
          <w:ilvl w:val="0"/>
          <w:numId w:val="5"/>
        </w:numPr>
        <w:spacing w:after="120" w:before="120" w:line="240" w:lineRule="auto"/>
        <w:ind w:left="84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falsidade de informações acarretará desclassificação, podendo ensejar, ainda, a aplicação de sanções administrativas ou criminais.</w:t>
      </w:r>
    </w:p>
    <w:p w:rsidR="00000000" w:rsidDel="00000000" w:rsidP="00000000" w:rsidRDefault="00000000" w:rsidRPr="00000000" w14:paraId="000002C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4">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5">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6">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7">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8">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9">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A">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B">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C">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D">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E">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F">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0">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1">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3">
      <w:pPr>
        <w:spacing w:after="120" w:lineRule="auto"/>
        <w:jc w:val="center"/>
        <w:rPr>
          <w:b w:val="1"/>
          <w:sz w:val="24"/>
          <w:szCs w:val="24"/>
        </w:rPr>
      </w:pPr>
      <w:r w:rsidDel="00000000" w:rsidR="00000000" w:rsidRPr="00000000">
        <w:rPr>
          <w:b w:val="1"/>
          <w:sz w:val="24"/>
          <w:szCs w:val="24"/>
          <w:rtl w:val="0"/>
        </w:rPr>
        <w:t xml:space="preserve">ANEXO IV - TERMO DE EXECUÇÃO CULTURAL</w:t>
      </w:r>
    </w:p>
    <w:p w:rsidR="00000000" w:rsidDel="00000000" w:rsidP="00000000" w:rsidRDefault="00000000" w:rsidRPr="00000000" w14:paraId="000002D4">
      <w:pPr>
        <w:spacing w:after="120" w:lineRule="auto"/>
        <w:ind w:left="10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TERMO DE EXECUÇÃO CULTURAL Nº [INDICAR NÚMERO] /[INDICAR ANO] TENDO POR OBJETO A CONCESSÃO DE APOIO FINANCEIRO A AÇÕES CULTURAIS CONTEMPLADAS PELO EDITAL nº XX/2024</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2D5">
      <w:pPr>
        <w:spacing w:after="100"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PARTES</w:t>
      </w:r>
    </w:p>
    <w:p w:rsidR="00000000" w:rsidDel="00000000" w:rsidP="00000000" w:rsidRDefault="00000000" w:rsidRPr="00000000" w14:paraId="000002D6">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O</w:t>
      </w:r>
      <w:r w:rsidDel="00000000" w:rsidR="00000000" w:rsidRPr="00000000">
        <w:rPr>
          <w:rFonts w:ascii="Times New Roman" w:cs="Times New Roman" w:eastAsia="Times New Roman" w:hAnsi="Times New Roman"/>
          <w:color w:val="ff0000"/>
          <w:sz w:val="24"/>
          <w:szCs w:val="24"/>
          <w:rtl w:val="0"/>
        </w:rPr>
        <w:t xml:space="preserve"> [NOME DO ENTE FEDERATIVO]</w:t>
      </w:r>
      <w:r w:rsidDel="00000000" w:rsidR="00000000" w:rsidRPr="00000000">
        <w:rPr>
          <w:rFonts w:ascii="Times New Roman" w:cs="Times New Roman" w:eastAsia="Times New Roman" w:hAnsi="Times New Roman"/>
          <w:sz w:val="24"/>
          <w:szCs w:val="24"/>
          <w:rtl w:val="0"/>
        </w:rPr>
        <w:t xml:space="preserve">, neste ato representado por </w:t>
      </w:r>
      <w:r w:rsidDel="00000000" w:rsidR="00000000" w:rsidRPr="00000000">
        <w:rPr>
          <w:rFonts w:ascii="Times New Roman" w:cs="Times New Roman" w:eastAsia="Times New Roman" w:hAnsi="Times New Roman"/>
          <w:color w:val="ff0000"/>
          <w:sz w:val="24"/>
          <w:szCs w:val="24"/>
          <w:rtl w:val="0"/>
        </w:rPr>
        <w:t xml:space="preserve"> [AUTORIDADE QUE ASSINARÁ PELO ENTE FEDERATIVO]</w:t>
      </w:r>
      <w:r w:rsidDel="00000000" w:rsidR="00000000" w:rsidRPr="00000000">
        <w:rPr>
          <w:rFonts w:ascii="Times New Roman" w:cs="Times New Roman" w:eastAsia="Times New Roman" w:hAnsi="Times New Roman"/>
          <w:sz w:val="24"/>
          <w:szCs w:val="24"/>
          <w:rtl w:val="0"/>
        </w:rPr>
        <w:t xml:space="preserve">, Senhor(a) </w:t>
      </w:r>
      <w:r w:rsidDel="00000000" w:rsidR="00000000" w:rsidRPr="00000000">
        <w:rPr>
          <w:rFonts w:ascii="Times New Roman" w:cs="Times New Roman" w:eastAsia="Times New Roman" w:hAnsi="Times New Roman"/>
          <w:color w:val="ff0000"/>
          <w:sz w:val="24"/>
          <w:szCs w:val="24"/>
          <w:rtl w:val="0"/>
        </w:rPr>
        <w:t xml:space="preserve">[INDICAR NOME DA AUTORIDADE QUE ASSINARÁ PELO ENTE FEDERATIVO]</w:t>
      </w:r>
      <w:r w:rsidDel="00000000" w:rsidR="00000000" w:rsidRPr="00000000">
        <w:rPr>
          <w:rFonts w:ascii="Times New Roman" w:cs="Times New Roman" w:eastAsia="Times New Roman" w:hAnsi="Times New Roman"/>
          <w:sz w:val="24"/>
          <w:szCs w:val="24"/>
          <w:rtl w:val="0"/>
        </w:rPr>
        <w:t xml:space="preserve">,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2D7">
      <w:pPr>
        <w:spacing w:after="100"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PROCEDIMENTO</w:t>
      </w:r>
    </w:p>
    <w:p w:rsidR="00000000" w:rsidDel="00000000" w:rsidP="00000000" w:rsidRDefault="00000000" w:rsidRPr="00000000" w14:paraId="000002D8">
      <w:pPr>
        <w:spacing w:after="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Este Termo de Execução Cultural é instrumento da modalidade de fomento à execução de ações culturais, celebrado com agente cultural selecionado nos termos da LEI Nº 14.399/2022 (PNAB), da LEI Nº 14.903/2024 (Marco regulatório do fomento à cultura), do DECRETO N. 11.740/2023 (</w:t>
      </w:r>
      <w:r w:rsidDel="00000000" w:rsidR="00000000" w:rsidRPr="00000000">
        <w:rPr>
          <w:rFonts w:ascii="Times New Roman" w:cs="Times New Roman" w:eastAsia="Times New Roman" w:hAnsi="Times New Roman"/>
          <w:sz w:val="24"/>
          <w:szCs w:val="24"/>
          <w:rtl w:val="0"/>
        </w:rPr>
        <w:t xml:space="preserve">DECRETO</w:t>
      </w:r>
      <w:r w:rsidDel="00000000" w:rsidR="00000000" w:rsidRPr="00000000">
        <w:rPr>
          <w:rFonts w:ascii="Times New Roman" w:cs="Times New Roman" w:eastAsia="Times New Roman" w:hAnsi="Times New Roman"/>
          <w:sz w:val="24"/>
          <w:szCs w:val="24"/>
          <w:rtl w:val="0"/>
        </w:rPr>
        <w:t xml:space="preserve"> PNAB) e do DECRETO Nº 11.453/2023 (DECRETO DE FOMENTO).</w:t>
      </w:r>
    </w:p>
    <w:p w:rsidR="00000000" w:rsidDel="00000000" w:rsidP="00000000" w:rsidRDefault="00000000" w:rsidRPr="00000000" w14:paraId="000002D9">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OBJETO</w:t>
      </w:r>
      <w:r w:rsidDel="00000000" w:rsidR="00000000" w:rsidRPr="00000000">
        <w:rPr>
          <w:rtl w:val="0"/>
        </w:rPr>
      </w:r>
    </w:p>
    <w:p w:rsidR="00000000" w:rsidDel="00000000" w:rsidP="00000000" w:rsidRDefault="00000000" w:rsidRPr="00000000" w14:paraId="000002DA">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2DB">
      <w:pPr>
        <w:spacing w:after="100"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RECURSOS FINANCEIROS </w:t>
      </w:r>
    </w:p>
    <w:p w:rsidR="00000000" w:rsidDel="00000000" w:rsidP="00000000" w:rsidRDefault="00000000" w:rsidRPr="00000000" w14:paraId="000002DC">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2DD">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2DE">
      <w:pPr>
        <w:spacing w:after="100"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APLICAÇÃO DOS RECURSOS</w:t>
      </w:r>
    </w:p>
    <w:p w:rsidR="00000000" w:rsidDel="00000000" w:rsidP="00000000" w:rsidRDefault="00000000" w:rsidRPr="00000000" w14:paraId="000002DF">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2E0">
      <w:pPr>
        <w:spacing w:after="100"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OBRIGAÇÕES</w:t>
      </w:r>
    </w:p>
    <w:p w:rsidR="00000000" w:rsidDel="00000000" w:rsidP="00000000" w:rsidRDefault="00000000" w:rsidRPr="00000000" w14:paraId="000002E1">
      <w:pPr>
        <w:spacing w:after="100" w:lineRule="auto"/>
        <w:ind w:left="10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6.1 São obrigações do/da </w:t>
      </w:r>
      <w:r w:rsidDel="00000000" w:rsidR="00000000" w:rsidRPr="00000000">
        <w:rPr>
          <w:rFonts w:ascii="Times New Roman" w:cs="Times New Roman" w:eastAsia="Times New Roman" w:hAnsi="Times New Roman"/>
          <w:color w:val="ff0000"/>
          <w:sz w:val="24"/>
          <w:szCs w:val="24"/>
          <w:rtl w:val="0"/>
        </w:rPr>
        <w:t xml:space="preserve">[NOME DO ÓRGÃO RESPONSÁVEL PELO EDITAL]:</w:t>
      </w:r>
    </w:p>
    <w:p w:rsidR="00000000" w:rsidDel="00000000" w:rsidP="00000000" w:rsidRDefault="00000000" w:rsidRPr="00000000" w14:paraId="000002E2">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transferir os recursos ao(a) AGENTE CULTURAL; </w:t>
      </w:r>
    </w:p>
    <w:p w:rsidR="00000000" w:rsidDel="00000000" w:rsidP="00000000" w:rsidRDefault="00000000" w:rsidRPr="00000000" w14:paraId="000002E3">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2E4">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2E5">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zelar pelo fiel cumprimento deste termo de execução cultural; </w:t>
      </w:r>
    </w:p>
    <w:p w:rsidR="00000000" w:rsidDel="00000000" w:rsidP="00000000" w:rsidRDefault="00000000" w:rsidRPr="00000000" w14:paraId="000002E6">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adotar medidas saneadoras e corretivas quando houver inadimplemento;</w:t>
      </w:r>
    </w:p>
    <w:p w:rsidR="00000000" w:rsidDel="00000000" w:rsidP="00000000" w:rsidRDefault="00000000" w:rsidRPr="00000000" w14:paraId="000002E7">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monitorar o cumprimento pelo(a) AGENTE CULTURAL das obrigações previstas na CLÁUSULA 6.2.</w:t>
      </w:r>
    </w:p>
    <w:p w:rsidR="00000000" w:rsidDel="00000000" w:rsidP="00000000" w:rsidRDefault="00000000" w:rsidRPr="00000000" w14:paraId="000002E8">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São obrigações do(a) AGENTE CULTURAL: </w:t>
      </w:r>
    </w:p>
    <w:p w:rsidR="00000000" w:rsidDel="00000000" w:rsidP="00000000" w:rsidRDefault="00000000" w:rsidRPr="00000000" w14:paraId="000002E9">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executar a ação cultural aprovada; </w:t>
      </w:r>
    </w:p>
    <w:p w:rsidR="00000000" w:rsidDel="00000000" w:rsidP="00000000" w:rsidRDefault="00000000" w:rsidRPr="00000000" w14:paraId="000002EA">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aplicar os recursos concedidos na realização da ação cultural; </w:t>
      </w:r>
    </w:p>
    <w:p w:rsidR="00000000" w:rsidDel="00000000" w:rsidP="00000000" w:rsidRDefault="00000000" w:rsidRPr="00000000" w14:paraId="000002EB">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2EC">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2ED">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prestar informações à</w:t>
      </w:r>
      <w:r w:rsidDel="00000000" w:rsidR="00000000" w:rsidRPr="00000000">
        <w:rPr>
          <w:rFonts w:ascii="Times New Roman" w:cs="Times New Roman" w:eastAsia="Times New Roman" w:hAnsi="Times New Roman"/>
          <w:color w:val="ff0000"/>
          <w:sz w:val="24"/>
          <w:szCs w:val="24"/>
          <w:rtl w:val="0"/>
        </w:rPr>
        <w:t xml:space="preserve"> [NOME DO ÓRGÃO RESPONSÁVEL PELO EDITAL]</w:t>
      </w:r>
      <w:r w:rsidDel="00000000" w:rsidR="00000000" w:rsidRPr="00000000">
        <w:rPr>
          <w:rFonts w:ascii="Times New Roman" w:cs="Times New Roman" w:eastAsia="Times New Roman" w:hAnsi="Times New Roman"/>
          <w:sz w:val="24"/>
          <w:szCs w:val="24"/>
          <w:rtl w:val="0"/>
        </w:rPr>
        <w:t xml:space="preserve"> por meio de Relatório de Execução do Objeto </w:t>
      </w:r>
      <w:r w:rsidDel="00000000" w:rsidR="00000000" w:rsidRPr="00000000">
        <w:rPr>
          <w:rFonts w:ascii="Times New Roman" w:cs="Times New Roman" w:eastAsia="Times New Roman" w:hAnsi="Times New Roman"/>
          <w:color w:val="ff0000"/>
          <w:sz w:val="24"/>
          <w:szCs w:val="24"/>
          <w:rtl w:val="0"/>
        </w:rPr>
        <w:t xml:space="preserve">[SE A PRESTAÇÃO DE INFORMAÇÕES IN LOCO, ALTERAR ESSE ITEM]</w:t>
      </w:r>
      <w:r w:rsidDel="00000000" w:rsidR="00000000" w:rsidRPr="00000000">
        <w:rPr>
          <w:rFonts w:ascii="Times New Roman" w:cs="Times New Roman" w:eastAsia="Times New Roman" w:hAnsi="Times New Roman"/>
          <w:sz w:val="24"/>
          <w:szCs w:val="24"/>
          <w:rtl w:val="0"/>
        </w:rPr>
        <w:t xml:space="preserve">, apresentado no prazo máximo de </w:t>
      </w:r>
      <w:r w:rsidDel="00000000" w:rsidR="00000000" w:rsidRPr="00000000">
        <w:rPr>
          <w:rFonts w:ascii="Times New Roman" w:cs="Times New Roman" w:eastAsia="Times New Roman" w:hAnsi="Times New Roman"/>
          <w:color w:val="ff0000"/>
          <w:sz w:val="24"/>
          <w:szCs w:val="24"/>
          <w:rtl w:val="0"/>
        </w:rPr>
        <w:t xml:space="preserve">[INDICAR PRAZO MÁXIMO]</w:t>
      </w:r>
      <w:r w:rsidDel="00000000" w:rsidR="00000000" w:rsidRPr="00000000">
        <w:rPr>
          <w:rFonts w:ascii="Times New Roman" w:cs="Times New Roman" w:eastAsia="Times New Roman" w:hAnsi="Times New Roman"/>
          <w:sz w:val="24"/>
          <w:szCs w:val="24"/>
          <w:rtl w:val="0"/>
        </w:rPr>
        <w:t xml:space="preserve"> contados do término da vigência do termo de execução cultural;</w:t>
      </w:r>
    </w:p>
    <w:p w:rsidR="00000000" w:rsidDel="00000000" w:rsidP="00000000" w:rsidRDefault="00000000" w:rsidRPr="00000000" w14:paraId="000002EE">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atender a qualquer solicitação regular feita pelo </w:t>
      </w:r>
      <w:r w:rsidDel="00000000" w:rsidR="00000000" w:rsidRPr="00000000">
        <w:rPr>
          <w:rFonts w:ascii="Times New Roman" w:cs="Times New Roman" w:eastAsia="Times New Roman" w:hAnsi="Times New Roman"/>
          <w:color w:val="ff0000"/>
          <w:sz w:val="24"/>
          <w:szCs w:val="24"/>
          <w:rtl w:val="0"/>
        </w:rPr>
        <w:t xml:space="preserve">[NOME DO ÓRGÃO]</w:t>
      </w:r>
      <w:r w:rsidDel="00000000" w:rsidR="00000000" w:rsidRPr="00000000">
        <w:rPr>
          <w:rFonts w:ascii="Times New Roman" w:cs="Times New Roman" w:eastAsia="Times New Roman" w:hAnsi="Times New Roman"/>
          <w:sz w:val="24"/>
          <w:szCs w:val="24"/>
          <w:rtl w:val="0"/>
        </w:rPr>
        <w:t xml:space="preserve"> a contar do recebimento da notificação; </w:t>
      </w:r>
    </w:p>
    <w:p w:rsidR="00000000" w:rsidDel="00000000" w:rsidP="00000000" w:rsidRDefault="00000000" w:rsidRPr="00000000" w14:paraId="000002EF">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2F0">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VIII) não realizar despesa em data anterior ou posterior à vigência deste termo de execução cultural; </w:t>
      </w:r>
    </w:p>
    <w:p w:rsidR="00000000" w:rsidDel="00000000" w:rsidP="00000000" w:rsidRDefault="00000000" w:rsidRPr="00000000" w14:paraId="000002F1">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2F2">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não utilizar os recursos para finalidade diversa da estabelecida no projeto cultural;</w:t>
      </w:r>
    </w:p>
    <w:p w:rsidR="00000000" w:rsidDel="00000000" w:rsidP="00000000" w:rsidRDefault="00000000" w:rsidRPr="00000000" w14:paraId="000002F3">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2F4">
      <w:pPr>
        <w:spacing w:after="100" w:lineRule="auto"/>
        <w:ind w:left="10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 PRESTAÇÃO DE INFORMAÇÕES EM RELATÓRIO DE EXECUÇÃO DO OBJETO</w:t>
      </w:r>
      <w:r w:rsidDel="00000000" w:rsidR="00000000" w:rsidRPr="00000000">
        <w:rPr>
          <w:rtl w:val="0"/>
        </w:rPr>
      </w:r>
    </w:p>
    <w:p w:rsidR="00000000" w:rsidDel="00000000" w:rsidP="00000000" w:rsidRDefault="00000000" w:rsidRPr="00000000" w14:paraId="000002F5">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O agente cultural prestará contas à administração pública por meio da apresentação de Relatório de Objeto da Execução Cultural, no prazo de até 30 dias, a contar do fim da vigência deste Termo de Execução Cultural. </w:t>
      </w:r>
    </w:p>
    <w:p w:rsidR="00000000" w:rsidDel="00000000" w:rsidP="00000000" w:rsidRDefault="00000000" w:rsidRPr="00000000" w14:paraId="000002F6">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7.1.1 O Relatório de Objeto da Execução Cultural deverá:</w:t>
      </w:r>
    </w:p>
    <w:p w:rsidR="00000000" w:rsidDel="00000000" w:rsidP="00000000" w:rsidRDefault="00000000" w:rsidRPr="00000000" w14:paraId="000002F7">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comprovar que foram alcançados os resultados da ação cultural;</w:t>
      </w:r>
    </w:p>
    <w:p w:rsidR="00000000" w:rsidDel="00000000" w:rsidP="00000000" w:rsidRDefault="00000000" w:rsidRPr="00000000" w14:paraId="000002F8">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conter a descrição das ações desenvolvidas para o cumprimento do objeto; </w:t>
      </w:r>
    </w:p>
    <w:p w:rsidR="00000000" w:rsidDel="00000000" w:rsidP="00000000" w:rsidRDefault="00000000" w:rsidRPr="00000000" w14:paraId="000002F9">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2FA">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2FB">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2FC">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2FD">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2FE">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Após o recebimento do processo pelo agente público de que trata o item 7.2, autoridade responsável pelo julgamento da prestação de informações poderá:</w:t>
      </w:r>
    </w:p>
    <w:p w:rsidR="00000000" w:rsidDel="00000000" w:rsidP="00000000" w:rsidRDefault="00000000" w:rsidRPr="00000000" w14:paraId="000002FF">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solicitar documentação complementar; </w:t>
      </w:r>
    </w:p>
    <w:p w:rsidR="00000000" w:rsidDel="00000000" w:rsidP="00000000" w:rsidRDefault="00000000" w:rsidRPr="00000000" w14:paraId="00000300">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301">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302">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rejeitar a prestação de contas, total ou parcialmente, e determinar uma das seguintes medidas:</w:t>
      </w:r>
    </w:p>
    <w:p w:rsidR="00000000" w:rsidDel="00000000" w:rsidP="00000000" w:rsidRDefault="00000000" w:rsidRPr="00000000" w14:paraId="00000303">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devolução de recursos em valor proporcional à inexecução de objeto verificada; </w:t>
      </w:r>
    </w:p>
    <w:p w:rsidR="00000000" w:rsidDel="00000000" w:rsidP="00000000" w:rsidRDefault="00000000" w:rsidRPr="00000000" w14:paraId="00000304">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pagamento de multa, nos termos do regulamento; </w:t>
      </w:r>
    </w:p>
    <w:p w:rsidR="00000000" w:rsidDel="00000000" w:rsidP="00000000" w:rsidRDefault="00000000" w:rsidRPr="00000000" w14:paraId="00000305">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suspensão da possibilidade de celebrar novo instrumento do regime próprio de fomento à cultura pelo prazo de 180 (cento e oitenta) a 540 (quinhentos e quarenta) dias. </w:t>
      </w:r>
    </w:p>
    <w:p w:rsidR="00000000" w:rsidDel="00000000" w:rsidP="00000000" w:rsidRDefault="00000000" w:rsidRPr="00000000" w14:paraId="00000306">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O Relatório Financeiro da Execução Cultural será exigido, independente da modalidade inicial de prestação de informações (in loco ou em relatório de execução do objeto), somente nas seguintes hipóteses:</w:t>
      </w:r>
    </w:p>
    <w:p w:rsidR="00000000" w:rsidDel="00000000" w:rsidP="00000000" w:rsidRDefault="00000000" w:rsidRPr="00000000" w14:paraId="00000307">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308">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309">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7.4.1 O prazo para apresentação do Relatório Financeiro da Execução Cultural será de 120 dias contados do recebimento da notificação.</w:t>
      </w:r>
    </w:p>
    <w:p w:rsidR="00000000" w:rsidDel="00000000" w:rsidP="00000000" w:rsidRDefault="00000000" w:rsidRPr="00000000" w14:paraId="0000030A">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30B">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devolução parcial ou integral dos recursos ao erário;</w:t>
      </w:r>
    </w:p>
    <w:p w:rsidR="00000000" w:rsidDel="00000000" w:rsidP="00000000" w:rsidRDefault="00000000" w:rsidRPr="00000000" w14:paraId="0000030C">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apresentação de plano de ações compensatórias; ou</w:t>
      </w:r>
    </w:p>
    <w:p w:rsidR="00000000" w:rsidDel="00000000" w:rsidP="00000000" w:rsidRDefault="00000000" w:rsidRPr="00000000" w14:paraId="0000030D">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30E">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30F">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310">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311">
      <w:pPr>
        <w:spacing w:after="100"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ALTERAÇÃO DO TERMO DE EXECUÇÃO CULTURAL</w:t>
      </w:r>
    </w:p>
    <w:p w:rsidR="00000000" w:rsidDel="00000000" w:rsidP="00000000" w:rsidRDefault="00000000" w:rsidRPr="00000000" w14:paraId="00000312">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A alteração do termo de execução cultural será formalizada por meio de termo aditivo.</w:t>
      </w:r>
    </w:p>
    <w:p w:rsidR="00000000" w:rsidDel="00000000" w:rsidP="00000000" w:rsidRDefault="00000000" w:rsidRPr="00000000" w14:paraId="00000313">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A formalização de termo aditivo não será necessária nas seguintes hipóteses:</w:t>
      </w:r>
    </w:p>
    <w:p w:rsidR="00000000" w:rsidDel="00000000" w:rsidP="00000000" w:rsidRDefault="00000000" w:rsidRPr="00000000" w14:paraId="00000314">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315">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316">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317">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318">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319">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31A">
      <w:pPr>
        <w:spacing w:after="100"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TITULARIDADE DE BENS</w:t>
      </w:r>
    </w:p>
    <w:p w:rsidR="00000000" w:rsidDel="00000000" w:rsidP="00000000" w:rsidRDefault="00000000" w:rsidRPr="00000000" w14:paraId="0000031B">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31C">
      <w:pPr>
        <w:spacing w:after="100" w:lineRule="auto"/>
        <w:ind w:left="10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31D">
      <w:pPr>
        <w:spacing w:after="100" w:lineRule="auto"/>
        <w:ind w:left="10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[OU]</w:t>
      </w:r>
    </w:p>
    <w:p w:rsidR="00000000" w:rsidDel="00000000" w:rsidP="00000000" w:rsidRDefault="00000000" w:rsidRPr="00000000" w14:paraId="0000031E">
      <w:pPr>
        <w:spacing w:after="100" w:lineRule="auto"/>
        <w:ind w:left="10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9.2 Os bens permanentes adquiridos, produzidos ou transformados em decorrência da execução da ação cultural fomentada serão de titularidade do [NOME DO ENTE].</w:t>
      </w:r>
    </w:p>
    <w:tbl>
      <w:tblPr>
        <w:tblStyle w:val="Table8"/>
        <w:tblW w:w="89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5"/>
        <w:tblGridChange w:id="0">
          <w:tblGrid>
            <w:gridCol w:w="89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widowControl w:val="0"/>
              <w:spacing w:after="100" w:line="240" w:lineRule="auto"/>
              <w:ind w:left="10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DICA PARA O ENTE FEDERATIVO!</w:t>
            </w:r>
            <w:r w:rsidDel="00000000" w:rsidR="00000000" w:rsidRPr="00000000">
              <w:rPr>
                <w:rFonts w:ascii="Times New Roman" w:cs="Times New Roman" w:eastAsia="Times New Roman" w:hAnsi="Times New Roman"/>
                <w:color w:val="000000"/>
                <w:sz w:val="24"/>
                <w:szCs w:val="24"/>
                <w:rtl w:val="0"/>
              </w:rPr>
              <w:t xml:space="preserve"> AO FORMALIZAR O TERMO DE EXECUÇÃO CULTURAL, O ENTE DEVE DECIDIR SE OS BENS ADQUIRIDOS, PRODUZIDOS OU TRANSFORMADOS PELO AGENTE CULTURAL SERÃO DO PRÓPRIO AGENTE CULTURAL OU DA ADMINISTRAÇÃO PÚBLICA. OS BENS PODEM FICAR COM O AGENTE CULTURAL NAS HIPÓTESES TRATADAS NO ART. 16 DA LEI Nº 14.903/2024.</w:t>
            </w:r>
          </w:p>
        </w:tc>
      </w:tr>
    </w:tbl>
    <w:p w:rsidR="00000000" w:rsidDel="00000000" w:rsidP="00000000" w:rsidRDefault="00000000" w:rsidRPr="00000000" w14:paraId="00000320">
      <w:pPr>
        <w:spacing w:after="100" w:lineRule="auto"/>
        <w:ind w:left="10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321">
      <w:pPr>
        <w:spacing w:after="100"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EXTINÇÃO DO TERMO DE EXECUÇÃO CULTURAL</w:t>
      </w:r>
    </w:p>
    <w:p w:rsidR="00000000" w:rsidDel="00000000" w:rsidP="00000000" w:rsidRDefault="00000000" w:rsidRPr="00000000" w14:paraId="00000322">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O presente Termo de Execução Cultural poderá ser:</w:t>
      </w:r>
    </w:p>
    <w:p w:rsidR="00000000" w:rsidDel="00000000" w:rsidP="00000000" w:rsidRDefault="00000000" w:rsidRPr="00000000" w14:paraId="00000323">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extinto por decurso de prazo;</w:t>
      </w:r>
    </w:p>
    <w:p w:rsidR="00000000" w:rsidDel="00000000" w:rsidP="00000000" w:rsidRDefault="00000000" w:rsidRPr="00000000" w14:paraId="00000324">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extinto, de comum acordo antes do prazo avençado, mediante Termo de Distrato;</w:t>
      </w:r>
    </w:p>
    <w:p w:rsidR="00000000" w:rsidDel="00000000" w:rsidP="00000000" w:rsidRDefault="00000000" w:rsidRPr="00000000" w14:paraId="00000325">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326">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327">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descumprimento injustificado de cláusula deste instrumento;</w:t>
      </w:r>
    </w:p>
    <w:p w:rsidR="00000000" w:rsidDel="00000000" w:rsidP="00000000" w:rsidRDefault="00000000" w:rsidRPr="00000000" w14:paraId="00000328">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irregularidade ou inexecução injustificada, ainda que parcial, do objeto, resultados ou metas pactuadas;</w:t>
      </w:r>
    </w:p>
    <w:p w:rsidR="00000000" w:rsidDel="00000000" w:rsidP="00000000" w:rsidRDefault="00000000" w:rsidRPr="00000000" w14:paraId="00000329">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violação da legislação aplicável;</w:t>
      </w:r>
    </w:p>
    <w:p w:rsidR="00000000" w:rsidDel="00000000" w:rsidP="00000000" w:rsidRDefault="00000000" w:rsidRPr="00000000" w14:paraId="0000032A">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cometimento de falhas reiteradas na execução;</w:t>
      </w:r>
    </w:p>
    <w:p w:rsidR="00000000" w:rsidDel="00000000" w:rsidP="00000000" w:rsidRDefault="00000000" w:rsidRPr="00000000" w14:paraId="0000032B">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má administração de recursos públicos;</w:t>
      </w:r>
    </w:p>
    <w:p w:rsidR="00000000" w:rsidDel="00000000" w:rsidP="00000000" w:rsidRDefault="00000000" w:rsidRPr="00000000" w14:paraId="0000032C">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constatação de falsidade ou fraude nas informações ou documentos apresentados;</w:t>
      </w:r>
    </w:p>
    <w:p w:rsidR="00000000" w:rsidDel="00000000" w:rsidP="00000000" w:rsidRDefault="00000000" w:rsidRPr="00000000" w14:paraId="0000032D">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não atendimento às recomendações ou determinações decorrentes da fiscalização;</w:t>
      </w:r>
    </w:p>
    <w:p w:rsidR="00000000" w:rsidDel="00000000" w:rsidP="00000000" w:rsidRDefault="00000000" w:rsidRPr="00000000" w14:paraId="0000032E">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outras hipóteses expressamente previstas na legislação aplicável.</w:t>
      </w:r>
    </w:p>
    <w:p w:rsidR="00000000" w:rsidDel="00000000" w:rsidP="00000000" w:rsidRDefault="00000000" w:rsidRPr="00000000" w14:paraId="0000032F">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330">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Na hipótese de irregularidade na execução do objeto que enseje danos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331">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332">
      <w:pPr>
        <w:spacing w:after="100"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MONITORAMENTO E CONTROLE DE RESULTADOS </w:t>
      </w:r>
    </w:p>
    <w:p w:rsidR="00000000" w:rsidDel="00000000" w:rsidP="00000000" w:rsidRDefault="00000000" w:rsidRPr="00000000" w14:paraId="00000333">
      <w:pPr>
        <w:spacing w:after="100" w:lineRule="auto"/>
        <w:ind w:left="10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11.1 Os procedimentos de monitoramento e avaliação dos projetos culturais contemplados, assim como a prestação de informação à administração pública, observarão o Decreto 11.453/2023 (Decreto de Fomento), que dispõe sobre os mecanismos de fomento do sistema de financiamento à cultura, observadas às exigências legais de simplificação e de foco no cumprimento do objeto. </w:t>
      </w:r>
    </w:p>
    <w:p w:rsidR="00000000" w:rsidDel="00000000" w:rsidP="00000000" w:rsidRDefault="00000000" w:rsidRPr="00000000" w14:paraId="00000334">
      <w:pPr>
        <w:spacing w:after="100"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VIGÊNCIA </w:t>
      </w:r>
    </w:p>
    <w:p w:rsidR="00000000" w:rsidDel="00000000" w:rsidP="00000000" w:rsidRDefault="00000000" w:rsidRPr="00000000" w14:paraId="00000335">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A vigência deste instrumento terá início na data de assinatura das partes, com duração de </w:t>
      </w:r>
      <w:r w:rsidDel="00000000" w:rsidR="00000000" w:rsidRPr="00000000">
        <w:rPr>
          <w:rFonts w:ascii="Times New Roman" w:cs="Times New Roman" w:eastAsia="Times New Roman" w:hAnsi="Times New Roman"/>
          <w:sz w:val="24"/>
          <w:szCs w:val="24"/>
          <w:rtl w:val="0"/>
        </w:rPr>
        <w:t xml:space="preserve">[PRAZO EM ANOS OU MESES], podendo ser prorrogado por [PRAZO MÁXIMO DE PRORROGAÇÃO].</w:t>
      </w:r>
    </w:p>
    <w:p w:rsidR="00000000" w:rsidDel="00000000" w:rsidP="00000000" w:rsidRDefault="00000000" w:rsidRPr="00000000" w14:paraId="00000336">
      <w:pPr>
        <w:spacing w:after="100"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PUBLICAÇÃO </w:t>
      </w:r>
    </w:p>
    <w:p w:rsidR="00000000" w:rsidDel="00000000" w:rsidP="00000000" w:rsidRDefault="00000000" w:rsidRPr="00000000" w14:paraId="00000337">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 O Extrato do Termo de Execução Cultural será publicado no site do município de Guatambu e no Diário Oficial do Município.</w:t>
      </w:r>
    </w:p>
    <w:p w:rsidR="00000000" w:rsidDel="00000000" w:rsidP="00000000" w:rsidRDefault="00000000" w:rsidRPr="00000000" w14:paraId="00000338">
      <w:pPr>
        <w:spacing w:after="100"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FORO </w:t>
      </w:r>
    </w:p>
    <w:p w:rsidR="00000000" w:rsidDel="00000000" w:rsidP="00000000" w:rsidRDefault="00000000" w:rsidRPr="00000000" w14:paraId="00000339">
      <w:pPr>
        <w:spacing w:after="10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 Fica eleito o Foro de Guatambu</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para dirimir quaisquer dúvidas relativas ao presente Termo de Execução Cultural.</w:t>
      </w:r>
    </w:p>
    <w:p w:rsidR="00000000" w:rsidDel="00000000" w:rsidP="00000000" w:rsidRDefault="00000000" w:rsidRPr="00000000" w14:paraId="0000033A">
      <w:pPr>
        <w:spacing w:after="100" w:lineRule="auto"/>
        <w:ind w:left="1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B">
      <w:pPr>
        <w:spacing w:after="100" w:lineRule="auto"/>
        <w:ind w:left="1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C">
      <w:pPr>
        <w:spacing w:after="10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[INDICAR DIA, MÊS E ANO].</w:t>
      </w:r>
    </w:p>
    <w:p w:rsidR="00000000" w:rsidDel="00000000" w:rsidP="00000000" w:rsidRDefault="00000000" w:rsidRPr="00000000" w14:paraId="0000033D">
      <w:pPr>
        <w:spacing w:after="1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3E">
      <w:pPr>
        <w:spacing w:after="1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Pelo órgão:</w:t>
      </w:r>
    </w:p>
    <w:p w:rsidR="00000000" w:rsidDel="00000000" w:rsidP="00000000" w:rsidRDefault="00000000" w:rsidRPr="00000000" w14:paraId="0000033F">
      <w:pPr>
        <w:spacing w:after="1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REPRESENTANTE]</w:t>
      </w:r>
    </w:p>
    <w:p w:rsidR="00000000" w:rsidDel="00000000" w:rsidP="00000000" w:rsidRDefault="00000000" w:rsidRPr="00000000" w14:paraId="000003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1">
      <w:pPr>
        <w:spacing w:after="1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Pelo Agente Cultural:</w:t>
      </w:r>
    </w:p>
    <w:p w:rsidR="00000000" w:rsidDel="00000000" w:rsidP="00000000" w:rsidRDefault="00000000" w:rsidRPr="00000000" w14:paraId="00000342">
      <w:pPr>
        <w:spacing w:after="1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AGENTE CULTURAL]</w:t>
      </w:r>
    </w:p>
    <w:p w:rsidR="00000000" w:rsidDel="00000000" w:rsidP="00000000" w:rsidRDefault="00000000" w:rsidRPr="00000000" w14:paraId="00000343">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4">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5">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6">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7">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8">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9">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A">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B">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C">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D">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E">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F">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0">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1">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3">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4">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5">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6">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7">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8">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9">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A">
      <w:pPr>
        <w:spacing w:after="280" w:before="280" w:line="240" w:lineRule="auto"/>
        <w:rPr>
          <w:smallCaps w:val="1"/>
          <w:color w:val="000000"/>
          <w:sz w:val="24"/>
          <w:szCs w:val="24"/>
        </w:rPr>
      </w:pPr>
      <w:r w:rsidDel="00000000" w:rsidR="00000000" w:rsidRPr="00000000">
        <w:rPr>
          <w:rtl w:val="0"/>
        </w:rPr>
      </w:r>
    </w:p>
    <w:p w:rsidR="00000000" w:rsidDel="00000000" w:rsidP="00000000" w:rsidRDefault="00000000" w:rsidRPr="00000000" w14:paraId="0000035B">
      <w:pPr>
        <w:spacing w:after="280" w:before="280" w:line="240" w:lineRule="auto"/>
        <w:jc w:val="center"/>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ANEXO V- RELATÓRIO DE EXECUÇÃO DO OBJETO</w:t>
      </w:r>
    </w:p>
    <w:p w:rsidR="00000000" w:rsidDel="00000000" w:rsidP="00000000" w:rsidRDefault="00000000" w:rsidRPr="00000000" w14:paraId="0000035C">
      <w:pPr>
        <w:spacing w:after="280" w:before="280" w:line="240" w:lineRule="auto"/>
        <w:jc w:val="center"/>
        <w:rPr>
          <w:rFonts w:ascii="Times New Roman" w:cs="Times New Roman" w:eastAsia="Times New Roman" w:hAnsi="Times New Roman"/>
          <w:b w:val="1"/>
          <w:smallCaps w:val="1"/>
          <w:color w:val="000000"/>
          <w:sz w:val="24"/>
          <w:szCs w:val="24"/>
        </w:rPr>
      </w:pPr>
      <w:r w:rsidDel="00000000" w:rsidR="00000000" w:rsidRPr="00000000">
        <w:rPr>
          <w:rtl w:val="0"/>
        </w:rPr>
      </w:r>
    </w:p>
    <w:p w:rsidR="00000000" w:rsidDel="00000000" w:rsidP="00000000" w:rsidRDefault="00000000" w:rsidRPr="00000000" w14:paraId="0000035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DADOS DO PROJETO</w:t>
      </w:r>
      <w:r w:rsidDel="00000000" w:rsidR="00000000" w:rsidRPr="00000000">
        <w:rPr>
          <w:rtl w:val="0"/>
        </w:rPr>
      </w:r>
    </w:p>
    <w:p w:rsidR="00000000" w:rsidDel="00000000" w:rsidP="00000000" w:rsidRDefault="00000000" w:rsidRPr="00000000" w14:paraId="0000035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Nome do projeto:</w:t>
      </w:r>
    </w:p>
    <w:p w:rsidR="00000000" w:rsidDel="00000000" w:rsidP="00000000" w:rsidRDefault="00000000" w:rsidRPr="00000000" w14:paraId="0000035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Nome do agente cultural proponente:</w:t>
      </w:r>
    </w:p>
    <w:p w:rsidR="00000000" w:rsidDel="00000000" w:rsidP="00000000" w:rsidRDefault="00000000" w:rsidRPr="00000000" w14:paraId="0000036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Nº do Termo de Execução Cultural:</w:t>
      </w:r>
    </w:p>
    <w:p w:rsidR="00000000" w:rsidDel="00000000" w:rsidP="00000000" w:rsidRDefault="00000000" w:rsidRPr="00000000" w14:paraId="0000036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Vigência do projeto:</w:t>
      </w:r>
    </w:p>
    <w:p w:rsidR="00000000" w:rsidDel="00000000" w:rsidP="00000000" w:rsidRDefault="00000000" w:rsidRPr="00000000" w14:paraId="0000036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Valor repassado para o projeto:</w:t>
      </w:r>
    </w:p>
    <w:p w:rsidR="00000000" w:rsidDel="00000000" w:rsidP="00000000" w:rsidRDefault="00000000" w:rsidRPr="00000000" w14:paraId="0000036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Data de entrega desse relatório:</w:t>
      </w:r>
    </w:p>
    <w:p w:rsidR="00000000" w:rsidDel="00000000" w:rsidP="00000000" w:rsidRDefault="00000000" w:rsidRPr="00000000" w14:paraId="0000036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6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RESULTADOS DO PROJETO</w:t>
      </w:r>
      <w:r w:rsidDel="00000000" w:rsidR="00000000" w:rsidRPr="00000000">
        <w:rPr>
          <w:rtl w:val="0"/>
        </w:rPr>
      </w:r>
    </w:p>
    <w:p w:rsidR="00000000" w:rsidDel="00000000" w:rsidP="00000000" w:rsidRDefault="00000000" w:rsidRPr="00000000" w14:paraId="0000036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 Resumo:</w:t>
      </w:r>
      <w:r w:rsidDel="00000000" w:rsidR="00000000" w:rsidRPr="00000000">
        <w:rPr>
          <w:rtl w:val="0"/>
        </w:rPr>
      </w:r>
    </w:p>
    <w:p w:rsidR="00000000" w:rsidDel="00000000" w:rsidP="00000000" w:rsidRDefault="00000000" w:rsidRPr="00000000" w14:paraId="0000036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Descreva de forma resumida como foi a execução do projeto, destacando principais resultados e benefícios gerados e outras informações pertinentes. </w:t>
      </w:r>
    </w:p>
    <w:p w:rsidR="00000000" w:rsidDel="00000000" w:rsidP="00000000" w:rsidRDefault="00000000" w:rsidRPr="00000000" w14:paraId="0000036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6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2.2. As ações planejadas para o projeto foram realizadas? </w:t>
      </w:r>
      <w:r w:rsidDel="00000000" w:rsidR="00000000" w:rsidRPr="00000000">
        <w:rPr>
          <w:rtl w:val="0"/>
        </w:rPr>
      </w:r>
    </w:p>
    <w:p w:rsidR="00000000" w:rsidDel="00000000" w:rsidP="00000000" w:rsidRDefault="00000000" w:rsidRPr="00000000" w14:paraId="0000036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Sim, todas as ações foram feitas conforme o planejado.</w:t>
      </w:r>
    </w:p>
    <w:p w:rsidR="00000000" w:rsidDel="00000000" w:rsidP="00000000" w:rsidRDefault="00000000" w:rsidRPr="00000000" w14:paraId="0000036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Sim, todas as ações foram feitas, mas com adaptações e/ou alterações.</w:t>
      </w:r>
    </w:p>
    <w:p w:rsidR="00000000" w:rsidDel="00000000" w:rsidP="00000000" w:rsidRDefault="00000000" w:rsidRPr="00000000" w14:paraId="0000036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Uma parte das ações planejadas não foi feita.</w:t>
      </w:r>
    </w:p>
    <w:p w:rsidR="00000000" w:rsidDel="00000000" w:rsidP="00000000" w:rsidRDefault="00000000" w:rsidRPr="00000000" w14:paraId="0000036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As ações não foram feitas conforme o planejado.</w:t>
      </w:r>
    </w:p>
    <w:p w:rsidR="00000000" w:rsidDel="00000000" w:rsidP="00000000" w:rsidRDefault="00000000" w:rsidRPr="00000000" w14:paraId="0000036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6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2.3. Ações desenvolvidas</w:t>
      </w:r>
      <w:r w:rsidDel="00000000" w:rsidR="00000000" w:rsidRPr="00000000">
        <w:rPr>
          <w:rtl w:val="0"/>
        </w:rPr>
      </w:r>
    </w:p>
    <w:p w:rsidR="00000000" w:rsidDel="00000000" w:rsidP="00000000" w:rsidRDefault="00000000" w:rsidRPr="00000000" w14:paraId="0000037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Descreva as ações desenvolvidas, , datas, locais, horários, etc. Fale também sobre eventuais alterações nas atividades previstas no projeto, bem como os possíveis impactos nas metas acordadas.</w:t>
      </w:r>
    </w:p>
    <w:p w:rsidR="00000000" w:rsidDel="00000000" w:rsidP="00000000" w:rsidRDefault="00000000" w:rsidRPr="00000000" w14:paraId="0000037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7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 Cumprimento das Metas</w:t>
      </w:r>
      <w:r w:rsidDel="00000000" w:rsidR="00000000" w:rsidRPr="00000000">
        <w:rPr>
          <w:rtl w:val="0"/>
        </w:rPr>
      </w:r>
    </w:p>
    <w:p w:rsidR="00000000" w:rsidDel="00000000" w:rsidP="00000000" w:rsidRDefault="00000000" w:rsidRPr="00000000" w14:paraId="00000373">
      <w:pPr>
        <w:spacing w:after="120" w:before="120" w:line="240" w:lineRule="auto"/>
        <w:ind w:left="120" w:right="12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Metas integralmente cumpridas:</w:t>
      </w:r>
    </w:p>
    <w:p w:rsidR="00000000" w:rsidDel="00000000" w:rsidP="00000000" w:rsidRDefault="00000000" w:rsidRPr="00000000" w14:paraId="0000037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META 1: [Descreva a meta, conforme consta no projeto apresentado] </w:t>
      </w:r>
    </w:p>
    <w:p w:rsidR="00000000" w:rsidDel="00000000" w:rsidP="00000000" w:rsidRDefault="00000000" w:rsidRPr="00000000" w14:paraId="0000037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OBSERVAÇÃO DA META 1: [informe como a meta foi cumprida]</w:t>
      </w:r>
    </w:p>
    <w:p w:rsidR="00000000" w:rsidDel="00000000" w:rsidP="00000000" w:rsidRDefault="00000000" w:rsidRPr="00000000" w14:paraId="0000037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7">
      <w:pPr>
        <w:spacing w:after="120" w:before="120" w:line="240" w:lineRule="auto"/>
        <w:ind w:left="120" w:right="12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Metas parcialmente cumpridas (SE HOUVER): </w:t>
      </w:r>
    </w:p>
    <w:p w:rsidR="00000000" w:rsidDel="00000000" w:rsidP="00000000" w:rsidRDefault="00000000" w:rsidRPr="00000000" w14:paraId="0000037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META 1: [Descreva a meta, conforme consta no projeto apresentado] </w:t>
      </w:r>
    </w:p>
    <w:p w:rsidR="00000000" w:rsidDel="00000000" w:rsidP="00000000" w:rsidRDefault="00000000" w:rsidRPr="00000000" w14:paraId="0000037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Observações da Meta 1: [Informe qual parte da meta foi cumprida] </w:t>
      </w:r>
    </w:p>
    <w:p w:rsidR="00000000" w:rsidDel="00000000" w:rsidP="00000000" w:rsidRDefault="00000000" w:rsidRPr="00000000" w14:paraId="0000037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Justificativa para o não cumprimento integral: [explique porque parte da meta não foi cumprida] </w:t>
      </w:r>
    </w:p>
    <w:p w:rsidR="00000000" w:rsidDel="00000000" w:rsidP="00000000" w:rsidRDefault="00000000" w:rsidRPr="00000000" w14:paraId="0000037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C">
      <w:pPr>
        <w:spacing w:after="120" w:before="120" w:line="240" w:lineRule="auto"/>
        <w:ind w:left="120" w:right="12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Metas não cumpridas (se houver)</w:t>
      </w:r>
    </w:p>
    <w:p w:rsidR="00000000" w:rsidDel="00000000" w:rsidP="00000000" w:rsidRDefault="00000000" w:rsidRPr="00000000" w14:paraId="0000037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Meta 1 [Descreva a meta, conforme consta no projeto apresentado] </w:t>
      </w:r>
    </w:p>
    <w:p w:rsidR="00000000" w:rsidDel="00000000" w:rsidP="00000000" w:rsidRDefault="00000000" w:rsidRPr="00000000" w14:paraId="0000037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Justificativa para o não cumprimento: [explique porque a meta não foi cumprida]</w:t>
      </w:r>
    </w:p>
    <w:p w:rsidR="00000000" w:rsidDel="00000000" w:rsidP="00000000" w:rsidRDefault="00000000" w:rsidRPr="00000000" w14:paraId="0000037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8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PRODUTOS GERADOS</w:t>
      </w:r>
      <w:r w:rsidDel="00000000" w:rsidR="00000000" w:rsidRPr="00000000">
        <w:rPr>
          <w:rtl w:val="0"/>
        </w:rPr>
      </w:r>
    </w:p>
    <w:p w:rsidR="00000000" w:rsidDel="00000000" w:rsidP="00000000" w:rsidRDefault="00000000" w:rsidRPr="00000000" w14:paraId="0000038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3.1. A execução do projeto gerou algum produto?</w:t>
      </w:r>
      <w:r w:rsidDel="00000000" w:rsidR="00000000" w:rsidRPr="00000000">
        <w:rPr>
          <w:rtl w:val="0"/>
        </w:rPr>
      </w:r>
    </w:p>
    <w:p w:rsidR="00000000" w:rsidDel="00000000" w:rsidP="00000000" w:rsidRDefault="00000000" w:rsidRPr="00000000" w14:paraId="0000038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Exemplos: vídeos, produção musical, produção gráfica etc.</w:t>
      </w:r>
    </w:p>
    <w:p w:rsidR="00000000" w:rsidDel="00000000" w:rsidP="00000000" w:rsidRDefault="00000000" w:rsidRPr="00000000" w14:paraId="0000038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Sim</w:t>
      </w:r>
    </w:p>
    <w:p w:rsidR="00000000" w:rsidDel="00000000" w:rsidP="00000000" w:rsidRDefault="00000000" w:rsidRPr="00000000" w14:paraId="0000038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Não</w:t>
      </w:r>
    </w:p>
    <w:p w:rsidR="00000000" w:rsidDel="00000000" w:rsidP="00000000" w:rsidRDefault="00000000" w:rsidRPr="00000000" w14:paraId="0000038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3.1.1. Quais produtos culturais foram gerados? </w:t>
      </w:r>
      <w:r w:rsidDel="00000000" w:rsidR="00000000" w:rsidRPr="00000000">
        <w:rPr>
          <w:rtl w:val="0"/>
        </w:rPr>
      </w:r>
    </w:p>
    <w:p w:rsidR="00000000" w:rsidDel="00000000" w:rsidP="00000000" w:rsidRDefault="00000000" w:rsidRPr="00000000" w14:paraId="0000038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Você pode marcar mais de uma opção. Informe também as quantidades.</w:t>
      </w:r>
    </w:p>
    <w:p w:rsidR="00000000" w:rsidDel="00000000" w:rsidP="00000000" w:rsidRDefault="00000000" w:rsidRPr="00000000" w14:paraId="0000038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Publicação</w:t>
      </w:r>
    </w:p>
    <w:p w:rsidR="00000000" w:rsidDel="00000000" w:rsidP="00000000" w:rsidRDefault="00000000" w:rsidRPr="00000000" w14:paraId="0000038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Livro</w:t>
      </w:r>
    </w:p>
    <w:p w:rsidR="00000000" w:rsidDel="00000000" w:rsidP="00000000" w:rsidRDefault="00000000" w:rsidRPr="00000000" w14:paraId="0000038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Catálogo</w:t>
      </w:r>
    </w:p>
    <w:p w:rsidR="00000000" w:rsidDel="00000000" w:rsidP="00000000" w:rsidRDefault="00000000" w:rsidRPr="00000000" w14:paraId="0000038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Live (transmissão on-line)</w:t>
      </w:r>
    </w:p>
    <w:p w:rsidR="00000000" w:rsidDel="00000000" w:rsidP="00000000" w:rsidRDefault="00000000" w:rsidRPr="00000000" w14:paraId="0000038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Vídeo</w:t>
      </w:r>
    </w:p>
    <w:p w:rsidR="00000000" w:rsidDel="00000000" w:rsidP="00000000" w:rsidRDefault="00000000" w:rsidRPr="00000000" w14:paraId="0000038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Documentário</w:t>
      </w:r>
    </w:p>
    <w:p w:rsidR="00000000" w:rsidDel="00000000" w:rsidP="00000000" w:rsidRDefault="00000000" w:rsidRPr="00000000" w14:paraId="0000038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Filme</w:t>
      </w:r>
    </w:p>
    <w:p w:rsidR="00000000" w:rsidDel="00000000" w:rsidP="00000000" w:rsidRDefault="00000000" w:rsidRPr="00000000" w14:paraId="0000038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Relatório de pesquisa</w:t>
      </w:r>
    </w:p>
    <w:p w:rsidR="00000000" w:rsidDel="00000000" w:rsidP="00000000" w:rsidRDefault="00000000" w:rsidRPr="00000000" w14:paraId="0000039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Produção musical</w:t>
      </w:r>
    </w:p>
    <w:p w:rsidR="00000000" w:rsidDel="00000000" w:rsidP="00000000" w:rsidRDefault="00000000" w:rsidRPr="00000000" w14:paraId="0000039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Jogo</w:t>
      </w:r>
    </w:p>
    <w:p w:rsidR="00000000" w:rsidDel="00000000" w:rsidP="00000000" w:rsidRDefault="00000000" w:rsidRPr="00000000" w14:paraId="0000039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Artesanato</w:t>
      </w:r>
    </w:p>
    <w:p w:rsidR="00000000" w:rsidDel="00000000" w:rsidP="00000000" w:rsidRDefault="00000000" w:rsidRPr="00000000" w14:paraId="0000039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Obras</w:t>
      </w:r>
    </w:p>
    <w:p w:rsidR="00000000" w:rsidDel="00000000" w:rsidP="00000000" w:rsidRDefault="00000000" w:rsidRPr="00000000" w14:paraId="0000039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Espetáculo</w:t>
      </w:r>
    </w:p>
    <w:p w:rsidR="00000000" w:rsidDel="00000000" w:rsidP="00000000" w:rsidRDefault="00000000" w:rsidRPr="00000000" w14:paraId="0000039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Show musical</w:t>
      </w:r>
    </w:p>
    <w:p w:rsidR="00000000" w:rsidDel="00000000" w:rsidP="00000000" w:rsidRDefault="00000000" w:rsidRPr="00000000" w14:paraId="0000039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Site</w:t>
      </w:r>
    </w:p>
    <w:p w:rsidR="00000000" w:rsidDel="00000000" w:rsidP="00000000" w:rsidRDefault="00000000" w:rsidRPr="00000000" w14:paraId="0000039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Música</w:t>
      </w:r>
    </w:p>
    <w:p w:rsidR="00000000" w:rsidDel="00000000" w:rsidP="00000000" w:rsidRDefault="00000000" w:rsidRPr="00000000" w14:paraId="0000039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Outros: ____________________________________________</w:t>
      </w:r>
    </w:p>
    <w:p w:rsidR="00000000" w:rsidDel="00000000" w:rsidP="00000000" w:rsidRDefault="00000000" w:rsidRPr="00000000" w14:paraId="0000039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39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3.1.2. Como os produtos desenvolvidos ficaram disponíveis para o público após o fim do projeto? </w:t>
      </w:r>
      <w:r w:rsidDel="00000000" w:rsidR="00000000" w:rsidRPr="00000000">
        <w:rPr>
          <w:rtl w:val="0"/>
        </w:rPr>
      </w:r>
    </w:p>
    <w:p w:rsidR="00000000" w:rsidDel="00000000" w:rsidP="00000000" w:rsidRDefault="00000000" w:rsidRPr="00000000" w14:paraId="0000039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Exemplos: publicações impressas, vídeos no YouTube?</w:t>
      </w:r>
    </w:p>
    <w:p w:rsidR="00000000" w:rsidDel="00000000" w:rsidP="00000000" w:rsidRDefault="00000000" w:rsidRPr="00000000" w14:paraId="0000039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9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 Quais foram os resultados gerados pelo projeto?</w:t>
      </w:r>
      <w:r w:rsidDel="00000000" w:rsidR="00000000" w:rsidRPr="00000000">
        <w:rPr>
          <w:rtl w:val="0"/>
        </w:rPr>
      </w:r>
    </w:p>
    <w:p w:rsidR="00000000" w:rsidDel="00000000" w:rsidP="00000000" w:rsidRDefault="00000000" w:rsidRPr="00000000" w14:paraId="0000039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Detalhe os resultados gerados por cada atividade prevista no Projeto.</w:t>
      </w:r>
    </w:p>
    <w:p w:rsidR="00000000" w:rsidDel="00000000" w:rsidP="00000000" w:rsidRDefault="00000000" w:rsidRPr="00000000" w14:paraId="0000039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A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3.2.1 Pensando nos resultados finais gerados pelo projeto, você considera que ele … </w:t>
      </w:r>
      <w:r w:rsidDel="00000000" w:rsidR="00000000" w:rsidRPr="00000000">
        <w:rPr>
          <w:rtl w:val="0"/>
        </w:rPr>
      </w:r>
    </w:p>
    <w:p w:rsidR="00000000" w:rsidDel="00000000" w:rsidP="00000000" w:rsidRDefault="00000000" w:rsidRPr="00000000" w14:paraId="000003A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(Você pode marcar mais de uma opção).</w:t>
      </w:r>
    </w:p>
    <w:p w:rsidR="00000000" w:rsidDel="00000000" w:rsidP="00000000" w:rsidRDefault="00000000" w:rsidRPr="00000000" w14:paraId="000003A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Desenvolveu processos de criação, de investigação ou de pesquisa.</w:t>
      </w:r>
    </w:p>
    <w:p w:rsidR="00000000" w:rsidDel="00000000" w:rsidP="00000000" w:rsidRDefault="00000000" w:rsidRPr="00000000" w14:paraId="000003A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Desenvolveu estudos, pesquisas e análises sobre o contexto de atuação.</w:t>
      </w:r>
    </w:p>
    <w:p w:rsidR="00000000" w:rsidDel="00000000" w:rsidP="00000000" w:rsidRDefault="00000000" w:rsidRPr="00000000" w14:paraId="000003A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Colaborou para manter as atividades culturais do coletivo.</w:t>
      </w:r>
    </w:p>
    <w:p w:rsidR="00000000" w:rsidDel="00000000" w:rsidP="00000000" w:rsidRDefault="00000000" w:rsidRPr="00000000" w14:paraId="000003A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Fortaleceu a identidade cultural do coletivo.</w:t>
      </w:r>
    </w:p>
    <w:p w:rsidR="00000000" w:rsidDel="00000000" w:rsidP="00000000" w:rsidRDefault="00000000" w:rsidRPr="00000000" w14:paraId="000003A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Promoveu as práticas culturais do coletivo no espaço em que foi desenvolvido.</w:t>
      </w:r>
    </w:p>
    <w:p w:rsidR="00000000" w:rsidDel="00000000" w:rsidP="00000000" w:rsidRDefault="00000000" w:rsidRPr="00000000" w14:paraId="000003A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Promoveu a formação em linguagens, técnicas e práticas artísticas e culturais.</w:t>
      </w:r>
    </w:p>
    <w:p w:rsidR="00000000" w:rsidDel="00000000" w:rsidP="00000000" w:rsidRDefault="00000000" w:rsidRPr="00000000" w14:paraId="000003A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Ofereceu programações artísticas e culturais para a comunidade do entorno.</w:t>
      </w:r>
    </w:p>
    <w:p w:rsidR="00000000" w:rsidDel="00000000" w:rsidP="00000000" w:rsidRDefault="00000000" w:rsidRPr="00000000" w14:paraId="000003A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Atuou na preservação, na proteção e na salvaguarda de bens e manifestações culturais.</w:t>
      </w:r>
    </w:p>
    <w:p w:rsidR="00000000" w:rsidDel="00000000" w:rsidP="00000000" w:rsidRDefault="00000000" w:rsidRPr="00000000" w14:paraId="000003A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A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PÚBLICO ALCANÇADO</w:t>
      </w:r>
      <w:r w:rsidDel="00000000" w:rsidR="00000000" w:rsidRPr="00000000">
        <w:rPr>
          <w:rtl w:val="0"/>
        </w:rPr>
      </w:r>
    </w:p>
    <w:p w:rsidR="00000000" w:rsidDel="00000000" w:rsidP="00000000" w:rsidRDefault="00000000" w:rsidRPr="00000000" w14:paraId="000003A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Informe a quantidade de pessoas beneficiadas pelo projeto, demonstre os mecanismos utilizados para mensuração, a exemplo de listas de presenças. Em caso de baixa frequência ou oscilação relevante informe as justificativas.</w:t>
      </w:r>
    </w:p>
    <w:p w:rsidR="00000000" w:rsidDel="00000000" w:rsidP="00000000" w:rsidRDefault="00000000" w:rsidRPr="00000000" w14:paraId="000003A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A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 EQUIPE DO PROJETO</w:t>
      </w:r>
      <w:r w:rsidDel="00000000" w:rsidR="00000000" w:rsidRPr="00000000">
        <w:rPr>
          <w:rtl w:val="0"/>
        </w:rPr>
      </w:r>
    </w:p>
    <w:p w:rsidR="00000000" w:rsidDel="00000000" w:rsidP="00000000" w:rsidRDefault="00000000" w:rsidRPr="00000000" w14:paraId="000003A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5.1 Quantas pessoas fizeram parte da equipe do projeto?</w:t>
      </w:r>
      <w:r w:rsidDel="00000000" w:rsidR="00000000" w:rsidRPr="00000000">
        <w:rPr>
          <w:rtl w:val="0"/>
        </w:rPr>
      </w:r>
    </w:p>
    <w:p w:rsidR="00000000" w:rsidDel="00000000" w:rsidP="00000000" w:rsidRDefault="00000000" w:rsidRPr="00000000" w14:paraId="000003B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Digite um número exato (exemplo: 23).</w:t>
      </w:r>
    </w:p>
    <w:p w:rsidR="00000000" w:rsidDel="00000000" w:rsidP="00000000" w:rsidRDefault="00000000" w:rsidRPr="00000000" w14:paraId="000003B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B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5.2 Houve mudanças na equipe ao longo da execução do projeto? </w:t>
      </w:r>
      <w:r w:rsidDel="00000000" w:rsidR="00000000" w:rsidRPr="00000000">
        <w:rPr>
          <w:rtl w:val="0"/>
        </w:rPr>
      </w:r>
    </w:p>
    <w:p w:rsidR="00000000" w:rsidDel="00000000" w:rsidP="00000000" w:rsidRDefault="00000000" w:rsidRPr="00000000" w14:paraId="000003B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Sim        (  ) Não</w:t>
      </w:r>
    </w:p>
    <w:p w:rsidR="00000000" w:rsidDel="00000000" w:rsidP="00000000" w:rsidRDefault="00000000" w:rsidRPr="00000000" w14:paraId="000003B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Informe se entraram ou saíram pessoas na equipe durante a execução do projeto.</w:t>
      </w:r>
    </w:p>
    <w:p w:rsidR="00000000" w:rsidDel="00000000" w:rsidP="00000000" w:rsidRDefault="00000000" w:rsidRPr="00000000" w14:paraId="000003B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B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5.3 Informe os profissionais que participaram da execução do projeto:</w:t>
      </w:r>
      <w:r w:rsidDel="00000000" w:rsidR="00000000" w:rsidRPr="00000000">
        <w:rPr>
          <w:rtl w:val="0"/>
        </w:rPr>
      </w:r>
    </w:p>
    <w:tbl>
      <w:tblPr>
        <w:tblStyle w:val="Table9"/>
        <w:tblW w:w="8624.999999999998" w:type="dxa"/>
        <w:jc w:val="left"/>
        <w:tblInd w:w="14.0" w:type="dxa"/>
        <w:tblLayout w:type="fixed"/>
        <w:tblLook w:val="0400"/>
      </w:tblPr>
      <w:tblGrid>
        <w:gridCol w:w="2404"/>
        <w:gridCol w:w="1336"/>
        <w:gridCol w:w="1729"/>
        <w:gridCol w:w="1567"/>
        <w:gridCol w:w="1589"/>
        <w:tblGridChange w:id="0">
          <w:tblGrid>
            <w:gridCol w:w="2404"/>
            <w:gridCol w:w="1336"/>
            <w:gridCol w:w="1729"/>
            <w:gridCol w:w="1567"/>
            <w:gridCol w:w="158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7">
            <w:pPr>
              <w:widowControl w:val="0"/>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Nome do profissional/empresa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8">
            <w:pPr>
              <w:widowControl w:val="0"/>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Função no projeto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9">
            <w:pPr>
              <w:widowControl w:val="0"/>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CPF/CNPJ</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A">
            <w:pPr>
              <w:widowControl w:val="0"/>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Pessoa negra ou indígena?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B">
            <w:pPr>
              <w:widowControl w:val="0"/>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Pessoa com deficiência?</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C">
            <w:pPr>
              <w:widowControl w:val="0"/>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João Silva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D">
            <w:pPr>
              <w:widowControl w:val="0"/>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Cineasta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E">
            <w:pPr>
              <w:widowControl w:val="0"/>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123456789101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BF">
            <w:pPr>
              <w:widowControl w:val="0"/>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 Negra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C0">
            <w:pPr>
              <w:widowControl w:val="0"/>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w:t>
            </w:r>
          </w:p>
        </w:tc>
      </w:tr>
    </w:tbl>
    <w:p w:rsidR="00000000" w:rsidDel="00000000" w:rsidP="00000000" w:rsidRDefault="00000000" w:rsidRPr="00000000" w14:paraId="000003C1">
      <w:pPr>
        <w:spacing w:after="280" w:before="28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C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 LOCAIS DE REALIZAÇÃO</w:t>
      </w:r>
      <w:r w:rsidDel="00000000" w:rsidR="00000000" w:rsidRPr="00000000">
        <w:rPr>
          <w:rtl w:val="0"/>
        </w:rPr>
      </w:r>
    </w:p>
    <w:p w:rsidR="00000000" w:rsidDel="00000000" w:rsidP="00000000" w:rsidRDefault="00000000" w:rsidRPr="00000000" w14:paraId="000003C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3C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6.1 De que modo o público acessou a ação ou o produto cultural do projeto?</w:t>
      </w:r>
      <w:r w:rsidDel="00000000" w:rsidR="00000000" w:rsidRPr="00000000">
        <w:rPr>
          <w:rtl w:val="0"/>
        </w:rPr>
      </w:r>
    </w:p>
    <w:p w:rsidR="00000000" w:rsidDel="00000000" w:rsidP="00000000" w:rsidRDefault="00000000" w:rsidRPr="00000000" w14:paraId="000003C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 Presencial.</w:t>
      </w:r>
    </w:p>
    <w:p w:rsidR="00000000" w:rsidDel="00000000" w:rsidP="00000000" w:rsidRDefault="00000000" w:rsidRPr="00000000" w14:paraId="000003C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2. Virtual.</w:t>
      </w:r>
    </w:p>
    <w:p w:rsidR="00000000" w:rsidDel="00000000" w:rsidP="00000000" w:rsidRDefault="00000000" w:rsidRPr="00000000" w14:paraId="000003C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3. Híbrido (presencial e virtual).</w:t>
      </w:r>
    </w:p>
    <w:p w:rsidR="00000000" w:rsidDel="00000000" w:rsidP="00000000" w:rsidRDefault="00000000" w:rsidRPr="00000000" w14:paraId="000003C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C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Caso você tenha marcado os itens 2 ou 3 (virtual e híbrido):</w:t>
      </w:r>
      <w:r w:rsidDel="00000000" w:rsidR="00000000" w:rsidRPr="00000000">
        <w:rPr>
          <w:rtl w:val="0"/>
        </w:rPr>
      </w:r>
    </w:p>
    <w:p w:rsidR="00000000" w:rsidDel="00000000" w:rsidP="00000000" w:rsidRDefault="00000000" w:rsidRPr="00000000" w14:paraId="000003C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C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6.2 Quais plataformas virtuais foram usadas? </w:t>
      </w:r>
      <w:r w:rsidDel="00000000" w:rsidR="00000000" w:rsidRPr="00000000">
        <w:rPr>
          <w:rtl w:val="0"/>
        </w:rPr>
      </w:r>
    </w:p>
    <w:p w:rsidR="00000000" w:rsidDel="00000000" w:rsidP="00000000" w:rsidRDefault="00000000" w:rsidRPr="00000000" w14:paraId="000003C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Você pode marcar mais de uma opção.</w:t>
      </w:r>
    </w:p>
    <w:p w:rsidR="00000000" w:rsidDel="00000000" w:rsidP="00000000" w:rsidRDefault="00000000" w:rsidRPr="00000000" w14:paraId="000003C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)Youtube</w:t>
      </w:r>
    </w:p>
    <w:p w:rsidR="00000000" w:rsidDel="00000000" w:rsidP="00000000" w:rsidRDefault="00000000" w:rsidRPr="00000000" w14:paraId="000003C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)Instagram / IGTV</w:t>
      </w:r>
    </w:p>
    <w:p w:rsidR="00000000" w:rsidDel="00000000" w:rsidP="00000000" w:rsidRDefault="00000000" w:rsidRPr="00000000" w14:paraId="000003C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)Facebook</w:t>
      </w:r>
    </w:p>
    <w:p w:rsidR="00000000" w:rsidDel="00000000" w:rsidP="00000000" w:rsidRDefault="00000000" w:rsidRPr="00000000" w14:paraId="000003D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)TikTok</w:t>
      </w:r>
    </w:p>
    <w:p w:rsidR="00000000" w:rsidDel="00000000" w:rsidP="00000000" w:rsidRDefault="00000000" w:rsidRPr="00000000" w14:paraId="000003D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)Google Meet, Zoom etc.</w:t>
      </w:r>
    </w:p>
    <w:p w:rsidR="00000000" w:rsidDel="00000000" w:rsidP="00000000" w:rsidRDefault="00000000" w:rsidRPr="00000000" w14:paraId="000003D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)Outros: _____________________________________________</w:t>
      </w:r>
    </w:p>
    <w:p w:rsidR="00000000" w:rsidDel="00000000" w:rsidP="00000000" w:rsidRDefault="00000000" w:rsidRPr="00000000" w14:paraId="000003D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D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6.3 Informe aqui os links dessas plataformas: </w:t>
      </w:r>
      <w:r w:rsidDel="00000000" w:rsidR="00000000" w:rsidRPr="00000000">
        <w:rPr>
          <w:rtl w:val="0"/>
        </w:rPr>
      </w:r>
    </w:p>
    <w:p w:rsidR="00000000" w:rsidDel="00000000" w:rsidP="00000000" w:rsidRDefault="00000000" w:rsidRPr="00000000" w14:paraId="000003D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D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Caso você tenha marcado os itens 1 e 3 (Presencial e Híbrido):</w:t>
      </w:r>
      <w:r w:rsidDel="00000000" w:rsidR="00000000" w:rsidRPr="00000000">
        <w:rPr>
          <w:rtl w:val="0"/>
        </w:rPr>
      </w:r>
    </w:p>
    <w:p w:rsidR="00000000" w:rsidDel="00000000" w:rsidP="00000000" w:rsidRDefault="00000000" w:rsidRPr="00000000" w14:paraId="000003D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D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6.4 De que forma aconteceram as ações e atividades presenciais do projeto?</w:t>
      </w:r>
      <w:r w:rsidDel="00000000" w:rsidR="00000000" w:rsidRPr="00000000">
        <w:rPr>
          <w:rtl w:val="0"/>
        </w:rPr>
      </w:r>
    </w:p>
    <w:p w:rsidR="00000000" w:rsidDel="00000000" w:rsidP="00000000" w:rsidRDefault="00000000" w:rsidRPr="00000000" w14:paraId="000003D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 Fixas, sempre no mesmo local.</w:t>
      </w:r>
    </w:p>
    <w:p w:rsidR="00000000" w:rsidDel="00000000" w:rsidP="00000000" w:rsidRDefault="00000000" w:rsidRPr="00000000" w14:paraId="000003D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 Itinerantes, em diferentes locais.</w:t>
      </w:r>
    </w:p>
    <w:p w:rsidR="00000000" w:rsidDel="00000000" w:rsidP="00000000" w:rsidRDefault="00000000" w:rsidRPr="00000000" w14:paraId="000003D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)3. Principalmente em um local base, mas com ações também em outros locais.</w:t>
      </w:r>
    </w:p>
    <w:p w:rsidR="00000000" w:rsidDel="00000000" w:rsidP="00000000" w:rsidRDefault="00000000" w:rsidRPr="00000000" w14:paraId="000003D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D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6.5 Em que município e Estado o projeto aconteceu? </w:t>
      </w:r>
      <w:r w:rsidDel="00000000" w:rsidR="00000000" w:rsidRPr="00000000">
        <w:rPr>
          <w:rtl w:val="0"/>
        </w:rPr>
      </w:r>
    </w:p>
    <w:p w:rsidR="00000000" w:rsidDel="00000000" w:rsidP="00000000" w:rsidRDefault="00000000" w:rsidRPr="00000000" w14:paraId="000003D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D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6.6 Onde o projeto foi realizado? </w:t>
      </w:r>
      <w:r w:rsidDel="00000000" w:rsidR="00000000" w:rsidRPr="00000000">
        <w:rPr>
          <w:rtl w:val="0"/>
        </w:rPr>
      </w:r>
    </w:p>
    <w:p w:rsidR="00000000" w:rsidDel="00000000" w:rsidP="00000000" w:rsidRDefault="00000000" w:rsidRPr="00000000" w14:paraId="000003E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Você pode marcar mais de uma opção.</w:t>
      </w:r>
    </w:p>
    <w:p w:rsidR="00000000" w:rsidDel="00000000" w:rsidP="00000000" w:rsidRDefault="00000000" w:rsidRPr="00000000" w14:paraId="000003E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)Equipamento cultural público municipal.</w:t>
      </w:r>
    </w:p>
    <w:p w:rsidR="00000000" w:rsidDel="00000000" w:rsidP="00000000" w:rsidRDefault="00000000" w:rsidRPr="00000000" w14:paraId="000003E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)Equipamento cultural público estadual.</w:t>
      </w:r>
    </w:p>
    <w:p w:rsidR="00000000" w:rsidDel="00000000" w:rsidP="00000000" w:rsidRDefault="00000000" w:rsidRPr="00000000" w14:paraId="000003E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)Espaço cultural independente.</w:t>
      </w:r>
    </w:p>
    <w:p w:rsidR="00000000" w:rsidDel="00000000" w:rsidP="00000000" w:rsidRDefault="00000000" w:rsidRPr="00000000" w14:paraId="000003E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)Escola.</w:t>
      </w:r>
    </w:p>
    <w:p w:rsidR="00000000" w:rsidDel="00000000" w:rsidP="00000000" w:rsidRDefault="00000000" w:rsidRPr="00000000" w14:paraId="000003E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)Praça.</w:t>
      </w:r>
    </w:p>
    <w:p w:rsidR="00000000" w:rsidDel="00000000" w:rsidP="00000000" w:rsidRDefault="00000000" w:rsidRPr="00000000" w14:paraId="000003E6">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)Rua.</w:t>
      </w:r>
    </w:p>
    <w:p w:rsidR="00000000" w:rsidDel="00000000" w:rsidP="00000000" w:rsidRDefault="00000000" w:rsidRPr="00000000" w14:paraId="000003E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)Parque.</w:t>
      </w:r>
    </w:p>
    <w:p w:rsidR="00000000" w:rsidDel="00000000" w:rsidP="00000000" w:rsidRDefault="00000000" w:rsidRPr="00000000" w14:paraId="000003E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)Outros</w:t>
      </w:r>
    </w:p>
    <w:p w:rsidR="00000000" w:rsidDel="00000000" w:rsidP="00000000" w:rsidRDefault="00000000" w:rsidRPr="00000000" w14:paraId="000003E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3E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 DIVULGAÇÃO DO PROJETO</w:t>
      </w:r>
      <w:r w:rsidDel="00000000" w:rsidR="00000000" w:rsidRPr="00000000">
        <w:rPr>
          <w:rtl w:val="0"/>
        </w:rPr>
      </w:r>
    </w:p>
    <w:p w:rsidR="00000000" w:rsidDel="00000000" w:rsidP="00000000" w:rsidRDefault="00000000" w:rsidRPr="00000000" w14:paraId="000003E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Informe como o projeto foi divulgado. Ex.: Divulgado no Instagram</w:t>
      </w:r>
    </w:p>
    <w:p w:rsidR="00000000" w:rsidDel="00000000" w:rsidP="00000000" w:rsidRDefault="00000000" w:rsidRPr="00000000" w14:paraId="000003E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E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 TÓPICOS ADICIONAIS</w:t>
      </w:r>
      <w:r w:rsidDel="00000000" w:rsidR="00000000" w:rsidRPr="00000000">
        <w:rPr>
          <w:rtl w:val="0"/>
        </w:rPr>
      </w:r>
    </w:p>
    <w:p w:rsidR="00000000" w:rsidDel="00000000" w:rsidP="00000000" w:rsidRDefault="00000000" w:rsidRPr="00000000" w14:paraId="000003EE">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Inclua aqui informações relevantes que não foram abordadas nos tópicos anteriores, se houver.</w:t>
      </w:r>
    </w:p>
    <w:p w:rsidR="00000000" w:rsidDel="00000000" w:rsidP="00000000" w:rsidRDefault="00000000" w:rsidRPr="00000000" w14:paraId="000003EF">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F0">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 ANEXOS </w:t>
      </w:r>
      <w:r w:rsidDel="00000000" w:rsidR="00000000" w:rsidRPr="00000000">
        <w:rPr>
          <w:rtl w:val="0"/>
        </w:rPr>
      </w:r>
    </w:p>
    <w:p w:rsidR="00000000" w:rsidDel="00000000" w:rsidP="00000000" w:rsidRDefault="00000000" w:rsidRPr="00000000" w14:paraId="000003F1">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Junte documentos que comprovem que você executou o projeto, tais como lista de presença, relatório fotográfico, vídeos, depoimentos, folders, materiais de divulgação do projeto, entre outros.</w:t>
      </w:r>
    </w:p>
    <w:p w:rsidR="00000000" w:rsidDel="00000000" w:rsidP="00000000" w:rsidRDefault="00000000" w:rsidRPr="00000000" w14:paraId="000003F2">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F3">
      <w:pPr>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Nome</w:t>
      </w:r>
    </w:p>
    <w:p w:rsidR="00000000" w:rsidDel="00000000" w:rsidP="00000000" w:rsidRDefault="00000000" w:rsidRPr="00000000" w14:paraId="000003F4">
      <w:pPr>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Assinatura do Agente Cultural Proponente</w:t>
      </w:r>
    </w:p>
    <w:p w:rsidR="00000000" w:rsidDel="00000000" w:rsidP="00000000" w:rsidRDefault="00000000" w:rsidRPr="00000000" w14:paraId="000003F5">
      <w:pPr>
        <w:spacing w:after="280" w:before="280" w:line="240" w:lineRule="auto"/>
        <w:jc w:val="center"/>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ANEXO VI - DECLARAÇÃO DE REPRESENTAÇÃO DE GRUPO OU COLETIVO. </w:t>
      </w:r>
    </w:p>
    <w:p w:rsidR="00000000" w:rsidDel="00000000" w:rsidP="00000000" w:rsidRDefault="00000000" w:rsidRPr="00000000" w14:paraId="000003F6">
      <w:pPr>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OBS.: Essa declaração deve ser preenchida somente por proponentes que sejam um grupo ou coletivo sem personalidade jurídica, ou seja, sem CNPJ.</w:t>
      </w:r>
    </w:p>
    <w:p w:rsidR="00000000" w:rsidDel="00000000" w:rsidP="00000000" w:rsidRDefault="00000000" w:rsidRPr="00000000" w14:paraId="000003F7">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F8">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GRUPO ARTÍSTICO:</w:t>
      </w:r>
    </w:p>
    <w:p w:rsidR="00000000" w:rsidDel="00000000" w:rsidP="00000000" w:rsidRDefault="00000000" w:rsidRPr="00000000" w14:paraId="000003F9">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FA">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FB">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NOME DO REPRESENTANTE INTEGRANTE DO GRUPO OU COLETIVO ARTÍSTICO:</w:t>
      </w:r>
    </w:p>
    <w:p w:rsidR="00000000" w:rsidDel="00000000" w:rsidP="00000000" w:rsidRDefault="00000000" w:rsidRPr="00000000" w14:paraId="000003FC">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FD">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FE">
      <w:pPr>
        <w:spacing w:after="120" w:before="120" w:line="240" w:lineRule="auto"/>
        <w:ind w:left="120" w:right="1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DADOS PESSOAIS DO REPRESENTANTE</w:t>
      </w:r>
      <w:r w:rsidDel="00000000" w:rsidR="00000000" w:rsidRPr="00000000">
        <w:rPr>
          <w:rtl w:val="0"/>
        </w:rPr>
      </w:r>
    </w:p>
    <w:p w:rsidR="00000000" w:rsidDel="00000000" w:rsidP="00000000" w:rsidRDefault="00000000" w:rsidRPr="00000000" w14:paraId="000003FF">
      <w:pPr>
        <w:spacing w:after="0" w:line="240" w:lineRule="auto"/>
        <w:ind w:left="120" w:right="120" w:firstLine="0"/>
        <w:jc w:val="both"/>
        <w:rPr>
          <w:b w:val="1"/>
          <w:sz w:val="24"/>
          <w:szCs w:val="24"/>
        </w:rPr>
      </w:pPr>
      <w:r w:rsidDel="00000000" w:rsidR="00000000" w:rsidRPr="00000000">
        <w:rPr>
          <w:b w:val="1"/>
          <w:sz w:val="24"/>
          <w:szCs w:val="24"/>
          <w:rtl w:val="0"/>
        </w:rPr>
        <w:t xml:space="preserve">Nº IDENTIDADE:</w:t>
      </w:r>
    </w:p>
    <w:p w:rsidR="00000000" w:rsidDel="00000000" w:rsidP="00000000" w:rsidRDefault="00000000" w:rsidRPr="00000000" w14:paraId="00000400">
      <w:pPr>
        <w:spacing w:after="0" w:line="240" w:lineRule="auto"/>
        <w:ind w:left="120" w:right="120" w:firstLine="0"/>
        <w:jc w:val="both"/>
        <w:rPr>
          <w:b w:val="1"/>
          <w:sz w:val="24"/>
          <w:szCs w:val="24"/>
        </w:rPr>
      </w:pPr>
      <w:r w:rsidDel="00000000" w:rsidR="00000000" w:rsidRPr="00000000">
        <w:rPr>
          <w:b w:val="1"/>
          <w:sz w:val="24"/>
          <w:szCs w:val="24"/>
          <w:rtl w:val="0"/>
        </w:rPr>
        <w:t xml:space="preserve">CPF:</w:t>
      </w:r>
    </w:p>
    <w:p w:rsidR="00000000" w:rsidDel="00000000" w:rsidP="00000000" w:rsidRDefault="00000000" w:rsidRPr="00000000" w14:paraId="00000401">
      <w:pPr>
        <w:spacing w:after="0" w:line="240" w:lineRule="auto"/>
        <w:ind w:left="120" w:right="120" w:firstLine="0"/>
        <w:jc w:val="both"/>
        <w:rPr>
          <w:b w:val="1"/>
          <w:sz w:val="24"/>
          <w:szCs w:val="24"/>
        </w:rPr>
      </w:pPr>
      <w:r w:rsidDel="00000000" w:rsidR="00000000" w:rsidRPr="00000000">
        <w:rPr>
          <w:b w:val="1"/>
          <w:sz w:val="24"/>
          <w:szCs w:val="24"/>
          <w:rtl w:val="0"/>
        </w:rPr>
        <w:t xml:space="preserve">E-MAIL:</w:t>
      </w:r>
    </w:p>
    <w:p w:rsidR="00000000" w:rsidDel="00000000" w:rsidP="00000000" w:rsidRDefault="00000000" w:rsidRPr="00000000" w14:paraId="00000402">
      <w:pPr>
        <w:spacing w:after="0" w:line="240" w:lineRule="auto"/>
        <w:ind w:left="120" w:right="120" w:firstLine="0"/>
        <w:jc w:val="both"/>
        <w:rPr>
          <w:b w:val="1"/>
          <w:sz w:val="24"/>
          <w:szCs w:val="24"/>
        </w:rPr>
      </w:pPr>
      <w:r w:rsidDel="00000000" w:rsidR="00000000" w:rsidRPr="00000000">
        <w:rPr>
          <w:b w:val="1"/>
          <w:sz w:val="24"/>
          <w:szCs w:val="24"/>
          <w:rtl w:val="0"/>
        </w:rPr>
        <w:t xml:space="preserve">TELEFONE:</w:t>
      </w:r>
    </w:p>
    <w:p w:rsidR="00000000" w:rsidDel="00000000" w:rsidP="00000000" w:rsidRDefault="00000000" w:rsidRPr="00000000" w14:paraId="00000403">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rsidR="00000000" w:rsidDel="00000000" w:rsidP="00000000" w:rsidRDefault="00000000" w:rsidRPr="00000000" w14:paraId="00000404">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declarantes informam que não incorrem em quaisquer das vedações do item de participação previstas no edital. </w:t>
      </w:r>
    </w:p>
    <w:p w:rsidR="00000000" w:rsidDel="00000000" w:rsidP="00000000" w:rsidRDefault="00000000" w:rsidRPr="00000000" w14:paraId="00000405">
      <w:pPr>
        <w:spacing w:after="120" w:before="120" w:line="240" w:lineRule="auto"/>
        <w:ind w:left="120" w:right="1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bl>
      <w:tblPr>
        <w:tblStyle w:val="Table10"/>
        <w:tblW w:w="9030.0" w:type="dxa"/>
        <w:jc w:val="left"/>
        <w:tblInd w:w="14.0" w:type="dxa"/>
        <w:tblLayout w:type="fixed"/>
        <w:tblLook w:val="0400"/>
      </w:tblPr>
      <w:tblGrid>
        <w:gridCol w:w="4804"/>
        <w:gridCol w:w="1181"/>
        <w:gridCol w:w="3045"/>
        <w:tblGridChange w:id="0">
          <w:tblGrid>
            <w:gridCol w:w="4804"/>
            <w:gridCol w:w="1181"/>
            <w:gridCol w:w="304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6">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NOME DO INTEGRANTE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7">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CPF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8">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ASSINATURAS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9">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A">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B">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C">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D">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E">
            <w:pPr>
              <w:widowControl w:val="0"/>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0F">
      <w:pPr>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0">
      <w:pPr>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[LOCAL]</w:t>
      </w:r>
    </w:p>
    <w:p w:rsidR="00000000" w:rsidDel="00000000" w:rsidP="00000000" w:rsidRDefault="00000000" w:rsidRPr="00000000" w14:paraId="00000411">
      <w:pPr>
        <w:spacing w:after="120" w:before="120" w:line="240" w:lineRule="auto"/>
        <w:ind w:left="120" w:right="1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[DATA]</w:t>
      </w:r>
    </w:p>
    <w:p w:rsidR="00000000" w:rsidDel="00000000" w:rsidP="00000000" w:rsidRDefault="00000000" w:rsidRPr="00000000" w14:paraId="0000041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ANEXO VII - DECLARAÇÃO ÉTNICO-RACIAL</w:t>
      </w:r>
      <w:r w:rsidDel="00000000" w:rsidR="00000000" w:rsidRPr="00000000">
        <w:rPr>
          <w:rtl w:val="0"/>
        </w:rPr>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agentes culturais concorrentes às cotas étnico-raciais – negros ou indígenas)</w: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ser verdade, assino a presente declaração e estou ciente de que a apresentação de declaração falsa pode acarretar desclassificação do edital e aplicação de sanções criminais.</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 DO DECLARANTE</w:t>
      </w:r>
    </w:p>
    <w:p w:rsidR="00000000" w:rsidDel="00000000" w:rsidP="00000000" w:rsidRDefault="00000000" w:rsidRPr="00000000" w14:paraId="0000041D">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E">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F">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0">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1">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3">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4">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5">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6">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7">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8">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9">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A">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B">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C">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D">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ANEXO VIII - DECLARAÇÃO PESSOA COM DEFICIÊNCIA.</w:t>
      </w:r>
      <w:r w:rsidDel="00000000" w:rsidR="00000000" w:rsidRPr="00000000">
        <w:rPr>
          <w:rtl w:val="0"/>
        </w:rPr>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agentes culturais concorrentes às cotas destinadas a pessoas com deficiência)</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Eu, ___________________________________________________________, CPF nº_______________________, RG nº ___________________, DECLARO para fins de participação no Edital (Nome ou número do edital) que sou pessoa com deficiência.</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ser verdade, assino a presente declaração e estou ciente de que a apresentação de declaração falsa pode acarretar desclassificação do edital e aplicação de sanções criminais.</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w:t>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 DO DECLARANTE</w:t>
      </w:r>
    </w:p>
    <w:p w:rsidR="00000000" w:rsidDel="00000000" w:rsidP="00000000" w:rsidRDefault="00000000" w:rsidRPr="00000000" w14:paraId="00000438">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9">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A">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B">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C">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D">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E">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F">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0">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1">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2">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3">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4">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5">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6">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7">
      <w:pPr>
        <w:spacing w:after="120" w:before="120" w:line="240" w:lineRule="auto"/>
        <w:ind w:left="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8">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9">
      <w:pPr>
        <w:spacing w:after="120" w:before="120" w:line="240" w:lineRule="auto"/>
        <w:ind w:right="1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ANEXO IX </w:t>
      </w: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FORMULÁRIO DE APRESENTAÇÃO DE RECURSO DA ETAPA DE SELEÇÃO</w:t>
      </w:r>
      <w:r w:rsidDel="00000000" w:rsidR="00000000" w:rsidRPr="00000000">
        <w:rPr>
          <w:rtl w:val="0"/>
        </w:rPr>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DO AGENTE CULTURAL:</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CPF:</w:t>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DO PROJETO INSCRITO:</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CATEGORIA:</w:t>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1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RECURSO:</w:t>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4">
      <w:pPr>
        <w:tabs>
          <w:tab w:val="left" w:leader="none" w:pos="0"/>
          <w:tab w:val="left" w:leader="none" w:pos="567"/>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Comissão de Seleção,</w:t>
      </w:r>
    </w:p>
    <w:p w:rsidR="00000000" w:rsidDel="00000000" w:rsidP="00000000" w:rsidRDefault="00000000" w:rsidRPr="00000000" w14:paraId="00000455">
      <w:pPr>
        <w:tabs>
          <w:tab w:val="left" w:leader="none" w:pos="567"/>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 base na </w:t>
      </w:r>
      <w:r w:rsidDel="00000000" w:rsidR="00000000" w:rsidRPr="00000000">
        <w:rPr>
          <w:rFonts w:ascii="Times New Roman" w:cs="Times New Roman" w:eastAsia="Times New Roman" w:hAnsi="Times New Roman"/>
          <w:b w:val="1"/>
          <w:sz w:val="24"/>
          <w:szCs w:val="24"/>
          <w:rtl w:val="0"/>
        </w:rPr>
        <w:t xml:space="preserve">Etapa de Seleção</w:t>
      </w:r>
      <w:r w:rsidDel="00000000" w:rsidR="00000000" w:rsidRPr="00000000">
        <w:rPr>
          <w:rFonts w:ascii="Times New Roman" w:cs="Times New Roman" w:eastAsia="Times New Roman" w:hAnsi="Times New Roman"/>
          <w:sz w:val="24"/>
          <w:szCs w:val="24"/>
          <w:rtl w:val="0"/>
        </w:rPr>
        <w:t xml:space="preserve"> do </w:t>
      </w:r>
      <w:r w:rsidDel="00000000" w:rsidR="00000000" w:rsidRPr="00000000">
        <w:rPr>
          <w:rFonts w:ascii="Times New Roman" w:cs="Times New Roman" w:eastAsia="Times New Roman" w:hAnsi="Times New Roman"/>
          <w:sz w:val="24"/>
          <w:szCs w:val="24"/>
          <w:highlight w:val="white"/>
          <w:rtl w:val="0"/>
        </w:rPr>
        <w:t xml:space="preserve">Edital </w:t>
      </w:r>
      <w:r w:rsidDel="00000000" w:rsidR="00000000" w:rsidRPr="00000000">
        <w:rPr>
          <w:rFonts w:ascii="Times New Roman" w:cs="Times New Roman" w:eastAsia="Times New Roman" w:hAnsi="Times New Roman"/>
          <w:color w:val="ff0000"/>
          <w:sz w:val="24"/>
          <w:szCs w:val="24"/>
          <w:highlight w:val="white"/>
          <w:rtl w:val="0"/>
        </w:rPr>
        <w:t xml:space="preserve">[NÚMERO E NOME DO EDITAL],</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venho solicitar alteração do resultado preliminar de seleção, conforme justificativa a seguir.</w:t>
      </w:r>
    </w:p>
    <w:p w:rsidR="00000000" w:rsidDel="00000000" w:rsidP="00000000" w:rsidRDefault="00000000" w:rsidRPr="00000000" w14:paraId="00000456">
      <w:pPr>
        <w:tabs>
          <w:tab w:val="left" w:leader="none" w:pos="567"/>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Justificativa:_____________________________________________________________________________________________________________________________________________________.</w:t>
      </w:r>
    </w:p>
    <w:p w:rsidR="00000000" w:rsidDel="00000000" w:rsidP="00000000" w:rsidRDefault="00000000" w:rsidRPr="00000000" w14:paraId="00000457">
      <w:pPr>
        <w:widowControl w:val="0"/>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8">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data.</w:t>
      </w:r>
    </w:p>
    <w:p w:rsidR="00000000" w:rsidDel="00000000" w:rsidP="00000000" w:rsidRDefault="00000000" w:rsidRPr="00000000" w14:paraId="00000459">
      <w:pPr>
        <w:widowControl w:val="0"/>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A">
      <w:pPr>
        <w:widowControl w:val="0"/>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w:t>
      </w:r>
    </w:p>
    <w:p w:rsidR="00000000" w:rsidDel="00000000" w:rsidP="00000000" w:rsidRDefault="00000000" w:rsidRPr="00000000" w14:paraId="0000045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Assinatura Agente Cultural</w:t>
      </w:r>
    </w:p>
    <w:p w:rsidR="00000000" w:rsidDel="00000000" w:rsidP="00000000" w:rsidRDefault="00000000" w:rsidRPr="00000000" w14:paraId="0000045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COMPLETO</w:t>
      </w:r>
    </w:p>
    <w:p w:rsidR="00000000" w:rsidDel="00000000" w:rsidP="00000000" w:rsidRDefault="00000000" w:rsidRPr="00000000" w14:paraId="000004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9">
      <w:pPr>
        <w:pStyle w:val="Heading1"/>
        <w:keepNext w:val="0"/>
        <w:keepLines w:val="0"/>
        <w:spacing w:after="160" w:before="0" w:line="360" w:lineRule="auto"/>
        <w:jc w:val="center"/>
        <w:rPr>
          <w:b w:val="1"/>
          <w:color w:val="000000"/>
          <w:sz w:val="22"/>
          <w:szCs w:val="22"/>
        </w:rPr>
      </w:pPr>
      <w:r w:rsidDel="00000000" w:rsidR="00000000" w:rsidRPr="00000000">
        <w:rPr>
          <w:rFonts w:ascii="Times New Roman" w:cs="Times New Roman" w:eastAsia="Times New Roman" w:hAnsi="Times New Roman"/>
          <w:b w:val="1"/>
          <w:smallCaps w:val="1"/>
          <w:color w:val="000000"/>
          <w:sz w:val="24"/>
          <w:szCs w:val="24"/>
          <w:rtl w:val="0"/>
        </w:rPr>
        <w:t xml:space="preserve">FORMULÁRIO DE APRESENTAÇÃO DE RECURSO DA ETAPA HABILITAÇÃO</w:t>
      </w:r>
      <w:r w:rsidDel="00000000" w:rsidR="00000000" w:rsidRPr="00000000">
        <w:rPr>
          <w:rtl w:val="0"/>
        </w:rPr>
      </w:r>
    </w:p>
    <w:p w:rsidR="00000000" w:rsidDel="00000000" w:rsidP="00000000" w:rsidRDefault="00000000" w:rsidRPr="00000000" w14:paraId="0000046A">
      <w:pPr>
        <w:pStyle w:val="Heading1"/>
        <w:keepNext w:val="0"/>
        <w:keepLines w:val="0"/>
        <w:spacing w:after="120" w:before="120" w:line="288" w:lineRule="auto"/>
        <w:ind w:left="120" w:right="12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46B">
      <w:pPr>
        <w:pStyle w:val="Heading1"/>
        <w:keepNext w:val="0"/>
        <w:keepLines w:val="0"/>
        <w:spacing w:after="120" w:before="120" w:line="288" w:lineRule="auto"/>
        <w:ind w:right="120"/>
        <w:jc w:val="both"/>
        <w:rPr>
          <w:b w:val="1"/>
          <w:color w:val="000000"/>
          <w:sz w:val="24"/>
          <w:szCs w:val="24"/>
        </w:rPr>
      </w:pPr>
      <w:r w:rsidDel="00000000" w:rsidR="00000000" w:rsidRPr="00000000">
        <w:rPr>
          <w:b w:val="1"/>
          <w:color w:val="000000"/>
          <w:sz w:val="24"/>
          <w:szCs w:val="24"/>
          <w:rtl w:val="0"/>
        </w:rPr>
        <w:t xml:space="preserve">NOME DO AGENTE CULTURAL:</w:t>
      </w:r>
    </w:p>
    <w:p w:rsidR="00000000" w:rsidDel="00000000" w:rsidP="00000000" w:rsidRDefault="00000000" w:rsidRPr="00000000" w14:paraId="0000046C">
      <w:pPr>
        <w:pStyle w:val="Heading1"/>
        <w:keepNext w:val="0"/>
        <w:keepLines w:val="0"/>
        <w:spacing w:after="120" w:before="120" w:line="288" w:lineRule="auto"/>
        <w:ind w:right="120"/>
        <w:jc w:val="both"/>
        <w:rPr>
          <w:b w:val="1"/>
          <w:color w:val="000000"/>
          <w:sz w:val="24"/>
          <w:szCs w:val="24"/>
        </w:rPr>
      </w:pPr>
      <w:r w:rsidDel="00000000" w:rsidR="00000000" w:rsidRPr="00000000">
        <w:rPr>
          <w:b w:val="1"/>
          <w:color w:val="000000"/>
          <w:sz w:val="24"/>
          <w:szCs w:val="24"/>
          <w:rtl w:val="0"/>
        </w:rPr>
        <w:t xml:space="preserve">CPF:</w:t>
      </w:r>
    </w:p>
    <w:p w:rsidR="00000000" w:rsidDel="00000000" w:rsidP="00000000" w:rsidRDefault="00000000" w:rsidRPr="00000000" w14:paraId="0000046D">
      <w:pPr>
        <w:pStyle w:val="Heading1"/>
        <w:keepNext w:val="0"/>
        <w:keepLines w:val="0"/>
        <w:spacing w:after="120" w:before="120" w:line="288" w:lineRule="auto"/>
        <w:ind w:right="120"/>
        <w:jc w:val="both"/>
        <w:rPr>
          <w:b w:val="1"/>
          <w:color w:val="000000"/>
          <w:sz w:val="24"/>
          <w:szCs w:val="24"/>
        </w:rPr>
      </w:pPr>
      <w:r w:rsidDel="00000000" w:rsidR="00000000" w:rsidRPr="00000000">
        <w:rPr>
          <w:b w:val="1"/>
          <w:color w:val="000000"/>
          <w:sz w:val="24"/>
          <w:szCs w:val="24"/>
          <w:rtl w:val="0"/>
        </w:rPr>
        <w:t xml:space="preserve">NOME DO PROJETO INSCRITO:</w:t>
      </w:r>
    </w:p>
    <w:p w:rsidR="00000000" w:rsidDel="00000000" w:rsidP="00000000" w:rsidRDefault="00000000" w:rsidRPr="00000000" w14:paraId="0000046E">
      <w:pPr>
        <w:pStyle w:val="Heading1"/>
        <w:keepNext w:val="0"/>
        <w:keepLines w:val="0"/>
        <w:spacing w:after="120" w:before="120" w:line="288" w:lineRule="auto"/>
        <w:ind w:right="120"/>
        <w:jc w:val="both"/>
        <w:rPr>
          <w:b w:val="1"/>
          <w:color w:val="000000"/>
          <w:sz w:val="24"/>
          <w:szCs w:val="24"/>
        </w:rPr>
      </w:pPr>
      <w:r w:rsidDel="00000000" w:rsidR="00000000" w:rsidRPr="00000000">
        <w:rPr>
          <w:b w:val="1"/>
          <w:color w:val="000000"/>
          <w:sz w:val="24"/>
          <w:szCs w:val="24"/>
          <w:rtl w:val="0"/>
        </w:rPr>
        <w:t xml:space="preserve">CATEGORIA:</w:t>
      </w:r>
    </w:p>
    <w:p w:rsidR="00000000" w:rsidDel="00000000" w:rsidP="00000000" w:rsidRDefault="00000000" w:rsidRPr="00000000" w14:paraId="0000046F">
      <w:pPr>
        <w:pStyle w:val="Heading1"/>
        <w:keepNext w:val="0"/>
        <w:keepLines w:val="0"/>
        <w:spacing w:after="120" w:before="120" w:line="288" w:lineRule="auto"/>
        <w:ind w:left="120" w:right="120" w:firstLine="0"/>
        <w:jc w:val="both"/>
        <w:rPr>
          <w:b w:val="1"/>
          <w:color w:val="000000"/>
          <w:sz w:val="24"/>
          <w:szCs w:val="24"/>
        </w:rPr>
      </w:pPr>
      <w:r w:rsidDel="00000000" w:rsidR="00000000" w:rsidRPr="00000000">
        <w:rPr>
          <w:b w:val="1"/>
          <w:color w:val="000000"/>
          <w:sz w:val="24"/>
          <w:szCs w:val="24"/>
          <w:rtl w:val="0"/>
        </w:rPr>
        <w:br w:type="textWrapping"/>
      </w:r>
    </w:p>
    <w:p w:rsidR="00000000" w:rsidDel="00000000" w:rsidP="00000000" w:rsidRDefault="00000000" w:rsidRPr="00000000" w14:paraId="00000470">
      <w:pPr>
        <w:pStyle w:val="Heading1"/>
        <w:keepNext w:val="0"/>
        <w:keepLines w:val="0"/>
        <w:spacing w:after="120" w:before="120" w:line="288" w:lineRule="auto"/>
        <w:ind w:right="120"/>
        <w:jc w:val="both"/>
        <w:rPr>
          <w:b w:val="1"/>
          <w:color w:val="000000"/>
          <w:sz w:val="24"/>
          <w:szCs w:val="24"/>
        </w:rPr>
      </w:pPr>
      <w:r w:rsidDel="00000000" w:rsidR="00000000" w:rsidRPr="00000000">
        <w:rPr>
          <w:b w:val="1"/>
          <w:color w:val="000000"/>
          <w:sz w:val="24"/>
          <w:szCs w:val="24"/>
          <w:rtl w:val="0"/>
        </w:rPr>
        <w:t xml:space="preserve">RECURSO:</w:t>
      </w:r>
    </w:p>
    <w:p w:rsidR="00000000" w:rsidDel="00000000" w:rsidP="00000000" w:rsidRDefault="00000000" w:rsidRPr="00000000" w14:paraId="00000471">
      <w:pPr>
        <w:pStyle w:val="Heading1"/>
        <w:keepNext w:val="0"/>
        <w:keepLines w:val="0"/>
        <w:spacing w:after="120" w:before="120" w:line="288" w:lineRule="auto"/>
        <w:ind w:left="120" w:right="12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472">
      <w:pPr>
        <w:pStyle w:val="Heading1"/>
        <w:keepNext w:val="0"/>
        <w:keepLines w:val="0"/>
        <w:spacing w:after="120" w:before="0" w:line="360" w:lineRule="auto"/>
        <w:jc w:val="both"/>
        <w:rPr>
          <w:b w:val="1"/>
          <w:color w:val="000000"/>
          <w:sz w:val="24"/>
          <w:szCs w:val="24"/>
        </w:rPr>
      </w:pPr>
      <w:r w:rsidDel="00000000" w:rsidR="00000000" w:rsidRPr="00000000">
        <w:rPr>
          <w:b w:val="1"/>
          <w:color w:val="000000"/>
          <w:sz w:val="24"/>
          <w:szCs w:val="24"/>
          <w:rtl w:val="0"/>
        </w:rPr>
        <w:t xml:space="preserve">À Secretaria de Educação, Esporte, Cultura e Turismo </w:t>
      </w:r>
    </w:p>
    <w:p w:rsidR="00000000" w:rsidDel="00000000" w:rsidP="00000000" w:rsidRDefault="00000000" w:rsidRPr="00000000" w14:paraId="00000473">
      <w:pPr>
        <w:pStyle w:val="Heading1"/>
        <w:keepNext w:val="0"/>
        <w:keepLines w:val="0"/>
        <w:spacing w:after="120" w:before="0" w:line="360" w:lineRule="auto"/>
        <w:jc w:val="both"/>
        <w:rPr>
          <w:b w:val="1"/>
          <w:color w:val="000000"/>
          <w:sz w:val="24"/>
          <w:szCs w:val="24"/>
        </w:rPr>
      </w:pPr>
      <w:r w:rsidDel="00000000" w:rsidR="00000000" w:rsidRPr="00000000">
        <w:rPr>
          <w:b w:val="1"/>
          <w:color w:val="000000"/>
          <w:sz w:val="24"/>
          <w:szCs w:val="24"/>
          <w:rtl w:val="0"/>
        </w:rPr>
        <w:tab/>
        <w:t xml:space="preserve">Com base na Etapa de Habilitação do Edital 01/2024, venho solicitar alteração do resultado preliminar de habilitação, conforme justificativa a seguir.</w:t>
      </w:r>
    </w:p>
    <w:p w:rsidR="00000000" w:rsidDel="00000000" w:rsidP="00000000" w:rsidRDefault="00000000" w:rsidRPr="00000000" w14:paraId="00000474">
      <w:pPr>
        <w:pStyle w:val="Heading1"/>
        <w:keepNext w:val="0"/>
        <w:keepLines w:val="0"/>
        <w:spacing w:after="120" w:before="0" w:line="360" w:lineRule="auto"/>
        <w:jc w:val="both"/>
        <w:rPr>
          <w:b w:val="1"/>
          <w:color w:val="000000"/>
          <w:sz w:val="24"/>
          <w:szCs w:val="24"/>
        </w:rPr>
      </w:pPr>
      <w:r w:rsidDel="00000000" w:rsidR="00000000" w:rsidRPr="00000000">
        <w:rPr>
          <w:b w:val="1"/>
          <w:color w:val="000000"/>
          <w:sz w:val="24"/>
          <w:szCs w:val="24"/>
          <w:rtl w:val="0"/>
        </w:rPr>
        <w:t xml:space="preserve">Justificativa:_____________________________________________________________________________________________________________________________________________________.</w:t>
      </w:r>
    </w:p>
    <w:p w:rsidR="00000000" w:rsidDel="00000000" w:rsidP="00000000" w:rsidRDefault="00000000" w:rsidRPr="00000000" w14:paraId="00000475">
      <w:pPr>
        <w:pStyle w:val="Heading1"/>
        <w:keepNext w:val="0"/>
        <w:keepLines w:val="0"/>
        <w:spacing w:after="160" w:before="0" w:line="360" w:lineRule="auto"/>
        <w:jc w:val="right"/>
        <w:rPr>
          <w:b w:val="1"/>
          <w:color w:val="000000"/>
          <w:sz w:val="24"/>
          <w:szCs w:val="24"/>
        </w:rPr>
      </w:pPr>
      <w:r w:rsidDel="00000000" w:rsidR="00000000" w:rsidRPr="00000000">
        <w:rPr>
          <w:b w:val="1"/>
          <w:color w:val="000000"/>
          <w:sz w:val="24"/>
          <w:szCs w:val="24"/>
          <w:rtl w:val="0"/>
        </w:rPr>
        <w:t xml:space="preserve">Local, data.</w:t>
      </w:r>
    </w:p>
    <w:p w:rsidR="00000000" w:rsidDel="00000000" w:rsidP="00000000" w:rsidRDefault="00000000" w:rsidRPr="00000000" w14:paraId="00000476">
      <w:pPr>
        <w:pStyle w:val="Heading1"/>
        <w:keepNext w:val="0"/>
        <w:keepLines w:val="0"/>
        <w:spacing w:after="160" w:before="0" w:line="360" w:lineRule="auto"/>
        <w:jc w:val="center"/>
        <w:rPr>
          <w:b w:val="1"/>
          <w:color w:val="000000"/>
          <w:sz w:val="24"/>
          <w:szCs w:val="24"/>
        </w:rPr>
      </w:pPr>
      <w:r w:rsidDel="00000000" w:rsidR="00000000" w:rsidRPr="00000000">
        <w:rPr>
          <w:b w:val="1"/>
          <w:color w:val="000000"/>
          <w:sz w:val="24"/>
          <w:szCs w:val="24"/>
          <w:rtl w:val="0"/>
        </w:rPr>
        <w:t xml:space="preserve">____________________________________________________</w:t>
      </w:r>
    </w:p>
    <w:p w:rsidR="00000000" w:rsidDel="00000000" w:rsidP="00000000" w:rsidRDefault="00000000" w:rsidRPr="00000000" w14:paraId="00000477">
      <w:pPr>
        <w:pStyle w:val="Heading1"/>
        <w:keepNext w:val="0"/>
        <w:keepLines w:val="0"/>
        <w:spacing w:after="160" w:before="0" w:line="240" w:lineRule="auto"/>
        <w:jc w:val="center"/>
        <w:rPr>
          <w:b w:val="1"/>
          <w:color w:val="000000"/>
          <w:sz w:val="24"/>
          <w:szCs w:val="24"/>
        </w:rPr>
      </w:pPr>
      <w:r w:rsidDel="00000000" w:rsidR="00000000" w:rsidRPr="00000000">
        <w:rPr>
          <w:b w:val="1"/>
          <w:color w:val="000000"/>
          <w:sz w:val="24"/>
          <w:szCs w:val="24"/>
          <w:rtl w:val="0"/>
        </w:rPr>
        <w:t xml:space="preserve">Assinatura Agente Cultural</w:t>
      </w:r>
    </w:p>
    <w:p w:rsidR="00000000" w:rsidDel="00000000" w:rsidP="00000000" w:rsidRDefault="00000000" w:rsidRPr="00000000" w14:paraId="00000478">
      <w:pPr>
        <w:pStyle w:val="Heading1"/>
        <w:keepNext w:val="0"/>
        <w:keepLines w:val="0"/>
        <w:spacing w:after="160" w:before="0" w:line="240" w:lineRule="auto"/>
        <w:jc w:val="center"/>
        <w:rPr>
          <w:b w:val="1"/>
          <w:color w:val="000000"/>
          <w:sz w:val="24"/>
          <w:szCs w:val="24"/>
        </w:rPr>
      </w:pPr>
      <w:r w:rsidDel="00000000" w:rsidR="00000000" w:rsidRPr="00000000">
        <w:rPr>
          <w:b w:val="1"/>
          <w:color w:val="000000"/>
          <w:sz w:val="24"/>
          <w:szCs w:val="24"/>
          <w:rtl w:val="0"/>
        </w:rPr>
        <w:t xml:space="preserve">NOME COMPLETO</w:t>
      </w:r>
    </w:p>
    <w:p w:rsidR="00000000" w:rsidDel="00000000" w:rsidP="00000000" w:rsidRDefault="00000000" w:rsidRPr="00000000" w14:paraId="00000479">
      <w:pPr>
        <w:pStyle w:val="Heading1"/>
        <w:keepNext w:val="0"/>
        <w:keepLines w:val="0"/>
        <w:spacing w:after="120" w:before="120" w:line="288" w:lineRule="auto"/>
        <w:ind w:right="120"/>
        <w:jc w:val="center"/>
        <w:rPr>
          <w:b w:val="1"/>
          <w:color w:val="000000"/>
          <w:sz w:val="24"/>
          <w:szCs w:val="24"/>
        </w:rPr>
      </w:pPr>
      <w:r w:rsidDel="00000000" w:rsidR="00000000" w:rsidRPr="00000000">
        <w:rPr>
          <w:b w:val="1"/>
          <w:color w:val="000000"/>
          <w:sz w:val="24"/>
          <w:szCs w:val="24"/>
          <w:rtl w:val="0"/>
        </w:rPr>
        <w:br w:type="textWrapping"/>
        <w:br w:type="textWrapping"/>
      </w:r>
    </w:p>
    <w:p w:rsidR="00000000" w:rsidDel="00000000" w:rsidP="00000000" w:rsidRDefault="00000000" w:rsidRPr="00000000" w14:paraId="0000047A">
      <w:pPr>
        <w:pStyle w:val="Heading1"/>
        <w:keepNext w:val="0"/>
        <w:keepLines w:val="0"/>
        <w:spacing w:after="240" w:line="240" w:lineRule="auto"/>
        <w:jc w:val="center"/>
        <w:rPr>
          <w:rFonts w:ascii="Times New Roman" w:cs="Times New Roman" w:eastAsia="Times New Roman" w:hAnsi="Times New Roman"/>
          <w:b w:val="1"/>
          <w:color w:val="000000"/>
          <w:sz w:val="24"/>
          <w:szCs w:val="24"/>
        </w:rPr>
      </w:pPr>
      <w:bookmarkStart w:colFirst="0" w:colLast="0" w:name="_heading=h.x11jnleu7s83" w:id="4"/>
      <w:bookmarkEnd w:id="4"/>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47B">
      <w:pPr>
        <w:pStyle w:val="Heading1"/>
        <w:keepNext w:val="0"/>
        <w:keepLines w:val="0"/>
        <w:spacing w:before="0" w:line="288" w:lineRule="auto"/>
        <w:ind w:right="148"/>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ANEXO X - DECLARAÇÃO DE RESIDÊNCIA</w:t>
      </w:r>
    </w:p>
    <w:p w:rsidR="00000000" w:rsidDel="00000000" w:rsidP="00000000" w:rsidRDefault="00000000" w:rsidRPr="00000000" w14:paraId="0000047C">
      <w:pPr>
        <w:widowControl w:val="0"/>
        <w:spacing w:line="240" w:lineRule="auto"/>
        <w:ind w:right="14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D">
      <w:pPr>
        <w:widowControl w:val="0"/>
        <w:spacing w:line="240" w:lineRule="auto"/>
        <w:ind w:right="14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E">
      <w:pPr>
        <w:widowControl w:val="0"/>
        <w:spacing w:line="360" w:lineRule="auto"/>
        <w:ind w:right="3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 </w:t>
      </w:r>
      <w:r w:rsidDel="00000000" w:rsidR="00000000" w:rsidRPr="00000000">
        <w:rPr>
          <w:rFonts w:ascii="Times New Roman" w:cs="Times New Roman" w:eastAsia="Times New Roman" w:hAnsi="Times New Roman"/>
          <w:b w:val="1"/>
          <w:sz w:val="24"/>
          <w:szCs w:val="24"/>
          <w:rtl w:val="0"/>
        </w:rPr>
        <w:t xml:space="preserve">(nome do proprietário do imóvel/titular da fatura ou comprovante)</w:t>
      </w:r>
      <w:r w:rsidDel="00000000" w:rsidR="00000000" w:rsidRPr="00000000">
        <w:rPr>
          <w:rFonts w:ascii="Times New Roman" w:cs="Times New Roman" w:eastAsia="Times New Roman" w:hAnsi="Times New Roman"/>
          <w:sz w:val="24"/>
          <w:szCs w:val="24"/>
          <w:rtl w:val="0"/>
        </w:rPr>
        <w:t xml:space="preserve">, portador do CPF n° (...) e RG nº (...) Órgão Expedidor/UF, residente de domiciliado na Rua (...), nº(...), bairro: (...), na cidade (...), CEP (...), declaro, a pedido do interessado para fins de comprovação junto ao EDITAL XXXXXXXXXXX, LEI Nº</w:t>
      </w:r>
      <w:hyperlink r:id="rId21">
        <w:r w:rsidDel="00000000" w:rsidR="00000000" w:rsidRPr="00000000">
          <w:rPr>
            <w:rFonts w:ascii="Times New Roman" w:cs="Times New Roman" w:eastAsia="Times New Roman" w:hAnsi="Times New Roman"/>
            <w:sz w:val="24"/>
            <w:szCs w:val="24"/>
            <w:rtl w:val="0"/>
          </w:rPr>
          <w:t xml:space="preserve">14.399/2022</w:t>
        </w:r>
      </w:hyperlink>
      <w:r w:rsidDel="00000000" w:rsidR="00000000" w:rsidRPr="00000000">
        <w:rPr>
          <w:rFonts w:ascii="Times New Roman" w:cs="Times New Roman" w:eastAsia="Times New Roman" w:hAnsi="Times New Roman"/>
          <w:sz w:val="24"/>
          <w:szCs w:val="24"/>
          <w:rtl w:val="0"/>
        </w:rPr>
        <w:t xml:space="preserve"> ( PNAB), que o (a) Sr. (a) (nome do proponente), portador do RG nº (...) Órgão Expedidor/UF, inscrito no CPF n° (...), reside em imóvel  de minha propriedade, no seguinte endereço: Rua (...), nº(...), bairro: (...), na cidade de XXX/SC, CEP (...), na condição de:</w:t>
      </w:r>
    </w:p>
    <w:p w:rsidR="00000000" w:rsidDel="00000000" w:rsidP="00000000" w:rsidRDefault="00000000" w:rsidRPr="00000000" w14:paraId="0000047F">
      <w:pPr>
        <w:widowControl w:val="0"/>
        <w:spacing w:before="11" w:line="240" w:lineRule="auto"/>
        <w:ind w:right="3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0">
      <w:pPr>
        <w:widowControl w:val="0"/>
        <w:spacing w:line="240" w:lineRule="auto"/>
        <w:ind w:right="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Membro da família</w:t>
      </w:r>
    </w:p>
    <w:p w:rsidR="00000000" w:rsidDel="00000000" w:rsidP="00000000" w:rsidRDefault="00000000" w:rsidRPr="00000000" w14:paraId="00000481">
      <w:pPr>
        <w:widowControl w:val="0"/>
        <w:spacing w:line="240" w:lineRule="auto"/>
        <w:ind w:right="3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2">
      <w:pPr>
        <w:widowControl w:val="0"/>
        <w:spacing w:line="240" w:lineRule="auto"/>
        <w:ind w:right="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Imóvel cedido/Comodato</w:t>
      </w:r>
    </w:p>
    <w:p w:rsidR="00000000" w:rsidDel="00000000" w:rsidP="00000000" w:rsidRDefault="00000000" w:rsidRPr="00000000" w14:paraId="00000483">
      <w:pPr>
        <w:widowControl w:val="0"/>
        <w:spacing w:line="240" w:lineRule="auto"/>
        <w:ind w:right="3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4">
      <w:pPr>
        <w:widowControl w:val="0"/>
        <w:spacing w:line="240" w:lineRule="auto"/>
        <w:ind w:right="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Aluguel sem contrato de locação</w:t>
      </w:r>
    </w:p>
    <w:p w:rsidR="00000000" w:rsidDel="00000000" w:rsidP="00000000" w:rsidRDefault="00000000" w:rsidRPr="00000000" w14:paraId="00000485">
      <w:pPr>
        <w:widowControl w:val="0"/>
        <w:spacing w:before="11" w:line="240" w:lineRule="auto"/>
        <w:ind w:right="3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6">
      <w:pPr>
        <w:widowControl w:val="0"/>
        <w:tabs>
          <w:tab w:val="left" w:leader="none" w:pos="9590"/>
        </w:tabs>
        <w:spacing w:line="240" w:lineRule="auto"/>
        <w:ind w:right="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Outro: </w:t>
      </w:r>
      <w:r w:rsidDel="00000000" w:rsidR="00000000" w:rsidRPr="00000000">
        <w:rPr>
          <w:rFonts w:ascii="Times New Roman" w:cs="Times New Roman" w:eastAsia="Times New Roman" w:hAnsi="Times New Roman"/>
          <w:sz w:val="24"/>
          <w:szCs w:val="24"/>
          <w:u w:val="single"/>
          <w:rtl w:val="0"/>
        </w:rPr>
        <w:t xml:space="preserve"> ______________________________________</w:t>
      </w:r>
      <w:r w:rsidDel="00000000" w:rsidR="00000000" w:rsidRPr="00000000">
        <w:rPr>
          <w:rtl w:val="0"/>
        </w:rPr>
      </w:r>
    </w:p>
    <w:p w:rsidR="00000000" w:rsidDel="00000000" w:rsidP="00000000" w:rsidRDefault="00000000" w:rsidRPr="00000000" w14:paraId="00000487">
      <w:pPr>
        <w:widowControl w:val="0"/>
        <w:spacing w:before="1" w:line="240" w:lineRule="auto"/>
        <w:ind w:right="3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8">
      <w:pPr>
        <w:widowControl w:val="0"/>
        <w:spacing w:before="90" w:line="240" w:lineRule="auto"/>
        <w:ind w:right="3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Declaro ainda que seguem anexas cópias dos comprovantes da referida residência (água, luz, telefone, IPTU, Internet ou outras despesas, uma do mês de junho de 2023 e outra no mês de junho de 2024).</w:t>
      </w:r>
    </w:p>
    <w:p w:rsidR="00000000" w:rsidDel="00000000" w:rsidP="00000000" w:rsidRDefault="00000000" w:rsidRPr="00000000" w14:paraId="00000489">
      <w:pPr>
        <w:widowControl w:val="0"/>
        <w:spacing w:before="1" w:line="240" w:lineRule="auto"/>
        <w:ind w:right="3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A">
      <w:pPr>
        <w:widowControl w:val="0"/>
        <w:spacing w:line="240" w:lineRule="auto"/>
        <w:ind w:right="3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ser verdade, </w:t>
      </w:r>
      <w:r w:rsidDel="00000000" w:rsidR="00000000" w:rsidRPr="00000000">
        <w:rPr>
          <w:rFonts w:ascii="Times New Roman" w:cs="Times New Roman" w:eastAsia="Times New Roman" w:hAnsi="Times New Roman"/>
          <w:sz w:val="24"/>
          <w:szCs w:val="24"/>
          <w:rtl w:val="0"/>
        </w:rPr>
        <w:t xml:space="preserve">dato</w:t>
      </w:r>
      <w:r w:rsidDel="00000000" w:rsidR="00000000" w:rsidRPr="00000000">
        <w:rPr>
          <w:rFonts w:ascii="Times New Roman" w:cs="Times New Roman" w:eastAsia="Times New Roman" w:hAnsi="Times New Roman"/>
          <w:sz w:val="24"/>
          <w:szCs w:val="24"/>
          <w:rtl w:val="0"/>
        </w:rPr>
        <w:t xml:space="preserve"> e assino o presente documento, declarando estar ciente de que responderei criminalmente em caso de falsidade das informações aqui prestadas.</w:t>
      </w:r>
    </w:p>
    <w:p w:rsidR="00000000" w:rsidDel="00000000" w:rsidP="00000000" w:rsidRDefault="00000000" w:rsidRPr="00000000" w14:paraId="0000048B">
      <w:pPr>
        <w:widowControl w:val="0"/>
        <w:spacing w:line="240" w:lineRule="auto"/>
        <w:ind w:right="3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C">
      <w:pPr>
        <w:tabs>
          <w:tab w:val="left" w:leader="none" w:pos="4702"/>
          <w:tab w:val="left" w:leader="none" w:pos="6948"/>
          <w:tab w:val="left" w:leader="none" w:pos="8198"/>
        </w:tabs>
        <w:spacing w:before="208" w:line="240" w:lineRule="auto"/>
        <w:ind w:right="3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Guatambu, </w:t>
      </w:r>
      <w:r w:rsidDel="00000000" w:rsidR="00000000" w:rsidRPr="00000000">
        <w:rPr>
          <w:rFonts w:ascii="Times New Roman" w:cs="Times New Roman" w:eastAsia="Times New Roman" w:hAnsi="Times New Roman"/>
          <w:b w:val="1"/>
          <w:sz w:val="24"/>
          <w:szCs w:val="24"/>
          <w:rtl w:val="0"/>
        </w:rPr>
        <w:t xml:space="preserve">_____/_______/______.</w:t>
      </w:r>
    </w:p>
    <w:p w:rsidR="00000000" w:rsidDel="00000000" w:rsidP="00000000" w:rsidRDefault="00000000" w:rsidRPr="00000000" w14:paraId="0000048D">
      <w:pPr>
        <w:widowControl w:val="0"/>
        <w:spacing w:line="240" w:lineRule="auto"/>
        <w:ind w:right="3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E">
      <w:pPr>
        <w:widowControl w:val="0"/>
        <w:spacing w:before="125" w:line="240" w:lineRule="auto"/>
        <w:ind w:right="3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(Assinatura do proprietário do imóvel/titular da fatura ou comprovante)</w:t>
      </w:r>
    </w:p>
    <w:p w:rsidR="00000000" w:rsidDel="00000000" w:rsidP="00000000" w:rsidRDefault="00000000" w:rsidRPr="00000000" w14:paraId="0000048F">
      <w:pPr>
        <w:widowControl w:val="0"/>
        <w:spacing w:before="125" w:line="240" w:lineRule="auto"/>
        <w:ind w:right="3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0">
      <w:pPr>
        <w:widowControl w:val="0"/>
        <w:spacing w:line="360" w:lineRule="auto"/>
        <w:jc w:val="center"/>
        <w:rPr>
          <w:b w:val="1"/>
          <w:sz w:val="24"/>
          <w:szCs w:val="24"/>
        </w:rPr>
      </w:pPr>
      <w:r w:rsidDel="00000000" w:rsidR="00000000" w:rsidRPr="00000000">
        <w:rPr>
          <w:b w:val="1"/>
          <w:sz w:val="24"/>
          <w:szCs w:val="24"/>
          <w:rtl w:val="0"/>
        </w:rPr>
        <w:t xml:space="preserve">ANEXO XI</w:t>
      </w:r>
    </w:p>
    <w:p w:rsidR="00000000" w:rsidDel="00000000" w:rsidP="00000000" w:rsidRDefault="00000000" w:rsidRPr="00000000" w14:paraId="00000491">
      <w:pPr>
        <w:widowControl w:val="0"/>
        <w:spacing w:line="360" w:lineRule="auto"/>
        <w:jc w:val="center"/>
        <w:rPr>
          <w:b w:val="1"/>
          <w:sz w:val="24"/>
          <w:szCs w:val="24"/>
        </w:rPr>
      </w:pPr>
      <w:r w:rsidDel="00000000" w:rsidR="00000000" w:rsidRPr="00000000">
        <w:rPr>
          <w:b w:val="1"/>
          <w:sz w:val="24"/>
          <w:szCs w:val="24"/>
          <w:rtl w:val="0"/>
        </w:rPr>
        <w:t xml:space="preserve">DECLARAÇÃO DE ANUÊNCIA ENTRE OS ENVOLVIDOS</w:t>
      </w:r>
    </w:p>
    <w:p w:rsidR="00000000" w:rsidDel="00000000" w:rsidP="00000000" w:rsidRDefault="00000000" w:rsidRPr="00000000" w14:paraId="00000492">
      <w:pPr>
        <w:widowControl w:val="0"/>
        <w:spacing w:after="120" w:before="120" w:line="360" w:lineRule="auto"/>
        <w:ind w:right="120"/>
        <w:jc w:val="both"/>
        <w:rPr>
          <w:b w:val="1"/>
          <w:sz w:val="24"/>
          <w:szCs w:val="24"/>
        </w:rPr>
      </w:pPr>
      <w:r w:rsidDel="00000000" w:rsidR="00000000" w:rsidRPr="00000000">
        <w:rPr>
          <w:sz w:val="24"/>
          <w:szCs w:val="24"/>
          <w:rtl w:val="0"/>
        </w:rPr>
        <w:t xml:space="preserve">Declara-se para os devidos fins que </w:t>
      </w:r>
      <w:r w:rsidDel="00000000" w:rsidR="00000000" w:rsidRPr="00000000">
        <w:rPr>
          <w:b w:val="1"/>
          <w:sz w:val="24"/>
          <w:szCs w:val="24"/>
          <w:rtl w:val="0"/>
        </w:rPr>
        <w:t xml:space="preserve">____________________________________________</w:t>
      </w:r>
      <w:r w:rsidDel="00000000" w:rsidR="00000000" w:rsidRPr="00000000">
        <w:rPr>
          <w:sz w:val="24"/>
          <w:szCs w:val="24"/>
          <w:rtl w:val="0"/>
        </w:rPr>
        <w:t xml:space="preserve">,RG</w:t>
      </w:r>
      <w:r w:rsidDel="00000000" w:rsidR="00000000" w:rsidRPr="00000000">
        <w:rPr>
          <w:b w:val="1"/>
          <w:sz w:val="24"/>
          <w:szCs w:val="24"/>
          <w:rtl w:val="0"/>
        </w:rPr>
        <w:t xml:space="preserve">_______________ </w:t>
      </w:r>
      <w:r w:rsidDel="00000000" w:rsidR="00000000" w:rsidRPr="00000000">
        <w:rPr>
          <w:sz w:val="24"/>
          <w:szCs w:val="24"/>
          <w:rtl w:val="0"/>
        </w:rPr>
        <w:t xml:space="preserve">e do CPF:</w:t>
      </w:r>
      <w:r w:rsidDel="00000000" w:rsidR="00000000" w:rsidRPr="00000000">
        <w:rPr>
          <w:b w:val="1"/>
          <w:sz w:val="24"/>
          <w:szCs w:val="24"/>
          <w:rtl w:val="0"/>
        </w:rPr>
        <w:t xml:space="preserve"> _______________________,</w:t>
      </w:r>
      <w:r w:rsidDel="00000000" w:rsidR="00000000" w:rsidRPr="00000000">
        <w:rPr>
          <w:sz w:val="24"/>
          <w:szCs w:val="24"/>
          <w:rtl w:val="0"/>
        </w:rPr>
        <w:t xml:space="preserve"> profissão ____________________, residente no Município_______________, estado ____, concorda com o projeto (inserir nome do projeto)______________________________________ apresentado pelo proponente(inserir nome da proponente)_____________________________ inscrito no </w:t>
      </w:r>
      <w:r w:rsidDel="00000000" w:rsidR="00000000" w:rsidRPr="00000000">
        <w:rPr>
          <w:b w:val="1"/>
          <w:sz w:val="24"/>
          <w:szCs w:val="24"/>
          <w:rtl w:val="0"/>
        </w:rPr>
        <w:t xml:space="preserve">EDITAL DE CHAMAMENTO PÚBLICO Nº 01/2024 DE GUATAMBU, SC - SELEÇÃO DE PROJETOS PARA FIRMAR TERMO DE EXECUÇÃO CULTURAL COM RECURSOS DA POLÍTICA NACIONAL ALDIR BLANC DE FOMENTO À CULTURA – PNAB (LEI Nº 14.399/2022)</w:t>
      </w:r>
    </w:p>
    <w:p w:rsidR="00000000" w:rsidDel="00000000" w:rsidP="00000000" w:rsidRDefault="00000000" w:rsidRPr="00000000" w14:paraId="00000493">
      <w:pPr>
        <w:widowControl w:val="0"/>
        <w:spacing w:after="120" w:before="120" w:line="360" w:lineRule="auto"/>
        <w:jc w:val="both"/>
        <w:rPr>
          <w:b w:val="1"/>
          <w:sz w:val="24"/>
          <w:szCs w:val="24"/>
        </w:rPr>
      </w:pPr>
      <w:r w:rsidDel="00000000" w:rsidR="00000000" w:rsidRPr="00000000">
        <w:rPr>
          <w:b w:val="1"/>
          <w:sz w:val="24"/>
          <w:szCs w:val="24"/>
          <w:rtl w:val="0"/>
        </w:rPr>
        <w:br w:type="textWrapping"/>
        <w:br w:type="textWrapping"/>
      </w:r>
    </w:p>
    <w:p w:rsidR="00000000" w:rsidDel="00000000" w:rsidP="00000000" w:rsidRDefault="00000000" w:rsidRPr="00000000" w14:paraId="00000494">
      <w:pPr>
        <w:widowControl w:val="0"/>
        <w:spacing w:line="360" w:lineRule="auto"/>
        <w:jc w:val="both"/>
        <w:rPr>
          <w:sz w:val="24"/>
          <w:szCs w:val="24"/>
        </w:rPr>
      </w:pPr>
      <w:r w:rsidDel="00000000" w:rsidR="00000000" w:rsidRPr="00000000">
        <w:rPr>
          <w:sz w:val="24"/>
          <w:szCs w:val="24"/>
          <w:rtl w:val="0"/>
        </w:rPr>
        <w:t xml:space="preserve">Sem mais para o momento, assinam ambas as partes</w:t>
      </w:r>
    </w:p>
    <w:p w:rsidR="00000000" w:rsidDel="00000000" w:rsidP="00000000" w:rsidRDefault="00000000" w:rsidRPr="00000000" w14:paraId="00000495">
      <w:pPr>
        <w:widowControl w:val="0"/>
        <w:spacing w:line="360" w:lineRule="auto"/>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496">
      <w:pPr>
        <w:widowControl w:val="0"/>
        <w:spacing w:line="360" w:lineRule="auto"/>
        <w:jc w:val="center"/>
        <w:rPr>
          <w:b w:val="1"/>
          <w:sz w:val="24"/>
          <w:szCs w:val="24"/>
        </w:rPr>
      </w:pPr>
      <w:r w:rsidDel="00000000" w:rsidR="00000000" w:rsidRPr="00000000">
        <w:rPr>
          <w:b w:val="1"/>
          <w:sz w:val="24"/>
          <w:szCs w:val="24"/>
          <w:rtl w:val="0"/>
        </w:rPr>
        <w:t xml:space="preserve">________________________________</w:t>
      </w:r>
    </w:p>
    <w:p w:rsidR="00000000" w:rsidDel="00000000" w:rsidP="00000000" w:rsidRDefault="00000000" w:rsidRPr="00000000" w14:paraId="00000497">
      <w:pPr>
        <w:widowControl w:val="0"/>
        <w:spacing w:line="259.20000000000005" w:lineRule="auto"/>
        <w:jc w:val="center"/>
        <w:rPr>
          <w:sz w:val="24"/>
          <w:szCs w:val="24"/>
        </w:rPr>
      </w:pPr>
      <w:r w:rsidDel="00000000" w:rsidR="00000000" w:rsidRPr="00000000">
        <w:rPr>
          <w:sz w:val="24"/>
          <w:szCs w:val="24"/>
          <w:rtl w:val="0"/>
        </w:rPr>
        <w:t xml:space="preserve">Produtor</w:t>
      </w:r>
    </w:p>
    <w:p w:rsidR="00000000" w:rsidDel="00000000" w:rsidP="00000000" w:rsidRDefault="00000000" w:rsidRPr="00000000" w14:paraId="00000498">
      <w:pPr>
        <w:widowControl w:val="0"/>
        <w:spacing w:line="259.20000000000005" w:lineRule="auto"/>
        <w:jc w:val="center"/>
        <w:rPr>
          <w:sz w:val="24"/>
          <w:szCs w:val="24"/>
        </w:rPr>
      </w:pPr>
      <w:r w:rsidDel="00000000" w:rsidR="00000000" w:rsidRPr="00000000">
        <w:rPr>
          <w:sz w:val="24"/>
          <w:szCs w:val="24"/>
          <w:rtl w:val="0"/>
        </w:rPr>
        <w:br w:type="textWrapping"/>
      </w:r>
    </w:p>
    <w:p w:rsidR="00000000" w:rsidDel="00000000" w:rsidP="00000000" w:rsidRDefault="00000000" w:rsidRPr="00000000" w14:paraId="00000499">
      <w:pPr>
        <w:widowControl w:val="0"/>
        <w:spacing w:line="360" w:lineRule="auto"/>
        <w:jc w:val="center"/>
        <w:rPr>
          <w:b w:val="1"/>
          <w:sz w:val="24"/>
          <w:szCs w:val="24"/>
        </w:rPr>
      </w:pPr>
      <w:r w:rsidDel="00000000" w:rsidR="00000000" w:rsidRPr="00000000">
        <w:rPr>
          <w:b w:val="1"/>
          <w:sz w:val="24"/>
          <w:szCs w:val="24"/>
          <w:rtl w:val="0"/>
        </w:rPr>
        <w:t xml:space="preserve">________________________________</w:t>
      </w:r>
    </w:p>
    <w:p w:rsidR="00000000" w:rsidDel="00000000" w:rsidP="00000000" w:rsidRDefault="00000000" w:rsidRPr="00000000" w14:paraId="0000049A">
      <w:pPr>
        <w:widowControl w:val="0"/>
        <w:spacing w:line="259.20000000000005"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Artista</w:t>
      </w:r>
      <w:r w:rsidDel="00000000" w:rsidR="00000000" w:rsidRPr="00000000">
        <w:rPr>
          <w:rtl w:val="0"/>
        </w:rPr>
      </w:r>
    </w:p>
    <w:p w:rsidR="00000000" w:rsidDel="00000000" w:rsidP="00000000" w:rsidRDefault="00000000" w:rsidRPr="00000000" w14:paraId="0000049B">
      <w:pPr>
        <w:rPr>
          <w:rFonts w:ascii="Times New Roman" w:cs="Times New Roman" w:eastAsia="Times New Roman" w:hAnsi="Times New Roman"/>
          <w:sz w:val="24"/>
          <w:szCs w:val="24"/>
        </w:rPr>
      </w:pPr>
      <w:r w:rsidDel="00000000" w:rsidR="00000000" w:rsidRPr="00000000">
        <w:rPr>
          <w:rtl w:val="0"/>
        </w:rPr>
      </w:r>
    </w:p>
    <w:sectPr>
      <w:headerReference r:id="rId22" w:type="default"/>
      <w:footerReference r:id="rId23" w:type="default"/>
      <w:pgSz w:h="16838" w:w="11906" w:orient="portrait"/>
      <w:pgMar w:bottom="1417" w:top="1417" w:left="1701" w:right="1701" w:header="62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A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ff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9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2733675</wp:posOffset>
          </wp:positionH>
          <wp:positionV relativeFrom="paragraph">
            <wp:posOffset>-133348</wp:posOffset>
          </wp:positionV>
          <wp:extent cx="1371600" cy="1079500"/>
          <wp:effectExtent b="0" l="0" r="0" t="0"/>
          <wp:wrapSquare wrapText="bothSides" distB="0" distT="0" distL="0" distR="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71600" cy="1079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1427480</wp:posOffset>
          </wp:positionH>
          <wp:positionV relativeFrom="paragraph">
            <wp:posOffset>161925</wp:posOffset>
          </wp:positionV>
          <wp:extent cx="885825" cy="89535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825" cy="895350"/>
                  </a:xfrm>
                  <a:prstGeom prst="rect"/>
                  <a:ln/>
                </pic:spPr>
              </pic:pic>
            </a:graphicData>
          </a:graphic>
        </wp:anchor>
      </w:drawing>
    </w:r>
  </w:p>
  <w:p w:rsidR="00000000" w:rsidDel="00000000" w:rsidP="00000000" w:rsidRDefault="00000000" w:rsidRPr="00000000" w14:paraId="0000049D">
    <w:pPr>
      <w:pBdr>
        <w:top w:space="0" w:sz="0" w:val="nil"/>
        <w:left w:space="0" w:sz="0" w:val="nil"/>
        <w:bottom w:space="0" w:sz="0" w:val="nil"/>
        <w:right w:space="0" w:sz="0" w:val="nil"/>
        <w:between w:space="0" w:sz="0" w:val="nil"/>
      </w:pBdr>
      <w:tabs>
        <w:tab w:val="center" w:leader="none" w:pos="4252"/>
        <w:tab w:val="right" w:leader="none" w:pos="8504"/>
        <w:tab w:val="center" w:leader="none" w:pos="4252"/>
      </w:tabs>
      <w:spacing w:after="0" w:line="240" w:lineRule="auto"/>
      <w:rPr>
        <w:color w:val="ff0000"/>
        <w:sz w:val="20"/>
        <w:szCs w:val="20"/>
      </w:rPr>
    </w:pPr>
    <w:r w:rsidDel="00000000" w:rsidR="00000000" w:rsidRPr="00000000">
      <w:rPr>
        <w:rtl w:val="0"/>
      </w:rPr>
    </w:r>
  </w:p>
  <w:p w:rsidR="00000000" w:rsidDel="00000000" w:rsidP="00000000" w:rsidRDefault="00000000" w:rsidRPr="00000000" w14:paraId="0000049E">
    <w:pPr>
      <w:pBdr>
        <w:top w:space="0" w:sz="0" w:val="nil"/>
        <w:left w:space="0" w:sz="0" w:val="nil"/>
        <w:bottom w:space="0" w:sz="0" w:val="nil"/>
        <w:right w:space="0" w:sz="0" w:val="nil"/>
        <w:between w:space="0" w:sz="0" w:val="nil"/>
      </w:pBdr>
      <w:tabs>
        <w:tab w:val="center" w:leader="none" w:pos="4252"/>
        <w:tab w:val="right" w:leader="none" w:pos="8504"/>
        <w:tab w:val="center" w:leader="none" w:pos="4252"/>
      </w:tabs>
      <w:spacing w:after="0" w:line="240" w:lineRule="auto"/>
      <w:rPr>
        <w:color w:val="ff0000"/>
        <w:sz w:val="20"/>
        <w:szCs w:val="20"/>
      </w:rPr>
    </w:pPr>
    <w:r w:rsidDel="00000000" w:rsidR="00000000" w:rsidRPr="00000000">
      <w:rPr>
        <w:rtl w:val="0"/>
      </w:rPr>
    </w:r>
  </w:p>
  <w:bookmarkStart w:colFirst="0" w:colLast="0" w:name="bookmark=id.3znysh7" w:id="5"/>
  <w:bookmarkEnd w:id="5"/>
  <w:p w:rsidR="00000000" w:rsidDel="00000000" w:rsidP="00000000" w:rsidRDefault="00000000" w:rsidRPr="00000000" w14:paraId="0000049F">
    <w:pPr>
      <w:tabs>
        <w:tab w:val="center" w:leader="none" w:pos="4252"/>
      </w:tabs>
      <w:rPr>
        <w:color w:val="ff0000"/>
        <w:sz w:val="20"/>
        <w:szCs w:val="20"/>
      </w:rPr>
    </w:pPr>
    <w:r w:rsidDel="00000000" w:rsidR="00000000" w:rsidRPr="00000000">
      <w:rPr>
        <w:color w:val="ff0000"/>
        <w:sz w:val="20"/>
        <w:szCs w:val="20"/>
        <w:rtl w:val="0"/>
      </w:rPr>
      <w:t xml:space="preserve"> </w:t>
    </w:r>
  </w:p>
  <w:p w:rsidR="00000000" w:rsidDel="00000000" w:rsidP="00000000" w:rsidRDefault="00000000" w:rsidRPr="00000000" w14:paraId="000004A0">
    <w:pPr>
      <w:pBdr>
        <w:top w:space="0" w:sz="0" w:val="nil"/>
        <w:left w:space="0" w:sz="0" w:val="nil"/>
        <w:bottom w:space="0" w:sz="0" w:val="nil"/>
        <w:right w:space="0" w:sz="0" w:val="nil"/>
        <w:between w:space="0" w:sz="0" w:val="nil"/>
      </w:pBdr>
      <w:tabs>
        <w:tab w:val="center" w:leader="none" w:pos="4252"/>
        <w:tab w:val="right" w:leader="none" w:pos="8504"/>
        <w:tab w:val="center" w:leader="none" w:pos="4252"/>
      </w:tabs>
      <w:spacing w:after="0" w:line="240" w:lineRule="auto"/>
      <w:rPr>
        <w:color w:val="ff0000"/>
        <w:sz w:val="20"/>
        <w:szCs w:val="20"/>
      </w:rPr>
    </w:pPr>
    <w:r w:rsidDel="00000000" w:rsidR="00000000" w:rsidRPr="00000000">
      <w:rPr>
        <w:rtl w:val="0"/>
      </w:rPr>
    </w:r>
  </w:p>
  <w:p w:rsidR="00000000" w:rsidDel="00000000" w:rsidP="00000000" w:rsidRDefault="00000000" w:rsidRPr="00000000" w14:paraId="000004A1">
    <w:pPr>
      <w:pBdr>
        <w:top w:space="0" w:sz="0" w:val="nil"/>
        <w:left w:space="0" w:sz="0" w:val="nil"/>
        <w:bottom w:space="0" w:sz="0" w:val="nil"/>
        <w:right w:space="0" w:sz="0" w:val="nil"/>
        <w:between w:space="0" w:sz="0" w:val="nil"/>
      </w:pBdr>
      <w:tabs>
        <w:tab w:val="center" w:leader="none" w:pos="4252"/>
        <w:tab w:val="right" w:leader="none" w:pos="8504"/>
        <w:tab w:val="center" w:leader="none" w:pos="4252"/>
      </w:tabs>
      <w:spacing w:after="0" w:line="240" w:lineRule="auto"/>
      <w:rPr>
        <w:color w:val="ff0000"/>
        <w:sz w:val="20"/>
        <w:szCs w:val="20"/>
      </w:rPr>
    </w:pPr>
    <w:r w:rsidDel="00000000" w:rsidR="00000000" w:rsidRPr="00000000">
      <w:rPr>
        <w:rtl w:val="0"/>
      </w:rPr>
    </w:r>
  </w:p>
  <w:p w:rsidR="00000000" w:rsidDel="00000000" w:rsidP="00000000" w:rsidRDefault="00000000" w:rsidRPr="00000000" w14:paraId="000004A2">
    <w:pPr>
      <w:pBdr>
        <w:top w:space="0" w:sz="0" w:val="nil"/>
        <w:left w:space="0" w:sz="0" w:val="nil"/>
        <w:bottom w:space="0" w:sz="0" w:val="nil"/>
        <w:right w:space="0" w:sz="0" w:val="nil"/>
        <w:between w:space="0" w:sz="0" w:val="nil"/>
      </w:pBdr>
      <w:tabs>
        <w:tab w:val="center" w:leader="none" w:pos="4252"/>
        <w:tab w:val="right" w:leader="none" w:pos="8504"/>
        <w:tab w:val="center" w:leader="none" w:pos="4252"/>
      </w:tabs>
      <w:spacing w:after="0" w:line="240" w:lineRule="auto"/>
      <w:rPr>
        <w:color w:val="ff0000"/>
        <w:sz w:val="20"/>
        <w:szCs w:val="20"/>
      </w:rPr>
    </w:pPr>
    <w:r w:rsidDel="00000000" w:rsidR="00000000" w:rsidRPr="00000000">
      <w:rPr>
        <w:rtl w:val="0"/>
      </w:rPr>
    </w:r>
  </w:p>
  <w:p w:rsidR="00000000" w:rsidDel="00000000" w:rsidP="00000000" w:rsidRDefault="00000000" w:rsidRPr="00000000" w14:paraId="000004A3">
    <w:pPr>
      <w:pBdr>
        <w:top w:space="0" w:sz="0" w:val="nil"/>
        <w:left w:space="0" w:sz="0" w:val="nil"/>
        <w:bottom w:space="0" w:sz="0" w:val="nil"/>
        <w:right w:space="0" w:sz="0" w:val="nil"/>
        <w:between w:space="0" w:sz="0" w:val="nil"/>
      </w:pBdr>
      <w:tabs>
        <w:tab w:val="center" w:leader="none" w:pos="4252"/>
        <w:tab w:val="right" w:leader="none" w:pos="8504"/>
        <w:tab w:val="center" w:leader="none" w:pos="4252"/>
      </w:tabs>
      <w:spacing w:after="0" w:line="240" w:lineRule="auto"/>
      <w:rPr>
        <w:color w:val="ff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480" w:hanging="360"/>
      </w:pPr>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rFonts w:ascii="Calibri" w:cs="Calibri" w:eastAsia="Calibri" w:hAnsi="Calibri"/>
        <w:b w:val="1"/>
        <w:sz w:val="24"/>
        <w:szCs w:val="24"/>
      </w:rPr>
    </w:lvl>
    <w:lvl w:ilvl="1">
      <w:start w:val="1"/>
      <w:numFmt w:val="decimal"/>
      <w:lvlText w:val="%1.%2"/>
      <w:lvlJc w:val="left"/>
      <w:pPr>
        <w:ind w:left="765" w:hanging="405"/>
      </w:pPr>
      <w:rPr>
        <w:rFonts w:ascii="Calibri" w:cs="Calibri" w:eastAsia="Calibri" w:hAnsi="Calibri"/>
        <w:b w:val="1"/>
        <w:color w:val="000000"/>
        <w:sz w:val="24"/>
        <w:szCs w:val="24"/>
      </w:rPr>
    </w:lvl>
    <w:lvl w:ilvl="2">
      <w:start w:val="1"/>
      <w:numFmt w:val="decimal"/>
      <w:lvlText w:val="%1.%2.%3"/>
      <w:lvlJc w:val="left"/>
      <w:pPr>
        <w:ind w:left="1080" w:hanging="720"/>
      </w:pPr>
      <w:rPr>
        <w:b w:val="1"/>
      </w:rPr>
    </w:lvl>
    <w:lvl w:ilvl="3">
      <w:start w:val="1"/>
      <w:numFmt w:val="decimal"/>
      <w:lvlText w:val="%1.%2.%3.%4"/>
      <w:lvlJc w:val="left"/>
      <w:pPr>
        <w:ind w:left="1440" w:hanging="1080"/>
      </w:pPr>
      <w:rPr>
        <w:b w:val="1"/>
      </w:rPr>
    </w:lvl>
    <w:lvl w:ilvl="4">
      <w:start w:val="1"/>
      <w:numFmt w:val="decimal"/>
      <w:lvlText w:val="%1.%2.%3.%4.%5"/>
      <w:lvlJc w:val="left"/>
      <w:pPr>
        <w:ind w:left="1440" w:hanging="1080"/>
      </w:pPr>
      <w:rPr>
        <w:b w:val="1"/>
      </w:rPr>
    </w:lvl>
    <w:lvl w:ilvl="5">
      <w:start w:val="1"/>
      <w:numFmt w:val="decimal"/>
      <w:lvlText w:val="%1.%2.%3.%4.%5.%6"/>
      <w:lvlJc w:val="left"/>
      <w:pPr>
        <w:ind w:left="1800" w:hanging="1440"/>
      </w:pPr>
      <w:rPr>
        <w:b w:val="1"/>
      </w:rPr>
    </w:lvl>
    <w:lvl w:ilvl="6">
      <w:start w:val="1"/>
      <w:numFmt w:val="decimal"/>
      <w:lvlText w:val="%1.%2.%3.%4.%5.%6.%7"/>
      <w:lvlJc w:val="left"/>
      <w:pPr>
        <w:ind w:left="1800" w:hanging="1440"/>
      </w:pPr>
      <w:rPr>
        <w:b w:val="1"/>
      </w:rPr>
    </w:lvl>
    <w:lvl w:ilvl="7">
      <w:start w:val="1"/>
      <w:numFmt w:val="decimal"/>
      <w:lvlText w:val="%1.%2.%3.%4.%5.%6.%7.%8"/>
      <w:lvlJc w:val="left"/>
      <w:pPr>
        <w:ind w:left="2160" w:hanging="1800"/>
      </w:pPr>
      <w:rPr>
        <w:b w:val="1"/>
      </w:rPr>
    </w:lvl>
    <w:lvl w:ilvl="8">
      <w:start w:val="1"/>
      <w:numFmt w:val="decimal"/>
      <w:lvlText w:val="%1.%2.%3.%4.%5.%6.%7.%8.%9"/>
      <w:lvlJc w:val="left"/>
      <w:pPr>
        <w:ind w:left="2160" w:hanging="1800"/>
      </w:pPr>
      <w:rPr>
        <w:b w:val="1"/>
      </w:rPr>
    </w:lvl>
  </w:abstractNum>
  <w:abstractNum w:abstractNumId="7">
    <w:lvl w:ilvl="0">
      <w:start w:val="1"/>
      <w:numFmt w:val="lowerLetter"/>
      <w:lvlText w:val="%1)"/>
      <w:lvlJc w:val="left"/>
      <w:pPr>
        <w:ind w:left="1125" w:hanging="360"/>
      </w:pPr>
      <w:rPr>
        <w:rFonts w:ascii="Calibri" w:cs="Calibri" w:eastAsia="Calibri" w:hAnsi="Calibri"/>
        <w:b w:val="1"/>
        <w:sz w:val="24"/>
        <w:szCs w:val="24"/>
      </w:rPr>
    </w:lvl>
    <w:lvl w:ilvl="1">
      <w:start w:val="1"/>
      <w:numFmt w:val="lowerLetter"/>
      <w:lvlText w:val="%2."/>
      <w:lvlJc w:val="left"/>
      <w:pPr>
        <w:ind w:left="1845" w:hanging="360"/>
      </w:pPr>
      <w:rPr/>
    </w:lvl>
    <w:lvl w:ilvl="2">
      <w:start w:val="1"/>
      <w:numFmt w:val="lowerRoman"/>
      <w:lvlText w:val="%3."/>
      <w:lvlJc w:val="right"/>
      <w:pPr>
        <w:ind w:left="2565" w:hanging="180"/>
      </w:pPr>
      <w:rPr/>
    </w:lvl>
    <w:lvl w:ilvl="3">
      <w:start w:val="1"/>
      <w:numFmt w:val="decimal"/>
      <w:lvlText w:val="%4."/>
      <w:lvlJc w:val="left"/>
      <w:pPr>
        <w:ind w:left="3285" w:hanging="360"/>
      </w:pPr>
      <w:rPr/>
    </w:lvl>
    <w:lvl w:ilvl="4">
      <w:start w:val="1"/>
      <w:numFmt w:val="lowerLetter"/>
      <w:lvlText w:val="%5."/>
      <w:lvlJc w:val="left"/>
      <w:pPr>
        <w:ind w:left="4005" w:hanging="360"/>
      </w:pPr>
      <w:rPr/>
    </w:lvl>
    <w:lvl w:ilvl="5">
      <w:start w:val="1"/>
      <w:numFmt w:val="lowerRoman"/>
      <w:lvlText w:val="%6."/>
      <w:lvlJc w:val="right"/>
      <w:pPr>
        <w:ind w:left="4725" w:hanging="180"/>
      </w:pPr>
      <w:rPr/>
    </w:lvl>
    <w:lvl w:ilvl="6">
      <w:start w:val="1"/>
      <w:numFmt w:val="decimal"/>
      <w:lvlText w:val="%7."/>
      <w:lvlJc w:val="left"/>
      <w:pPr>
        <w:ind w:left="5445" w:hanging="360"/>
      </w:pPr>
      <w:rPr/>
    </w:lvl>
    <w:lvl w:ilvl="7">
      <w:start w:val="1"/>
      <w:numFmt w:val="lowerLetter"/>
      <w:lvlText w:val="%8."/>
      <w:lvlJc w:val="left"/>
      <w:pPr>
        <w:ind w:left="6165" w:hanging="360"/>
      </w:pPr>
      <w:rPr/>
    </w:lvl>
    <w:lvl w:ilvl="8">
      <w:start w:val="1"/>
      <w:numFmt w:val="lowerRoman"/>
      <w:lvlText w:val="%9."/>
      <w:lvlJc w:val="right"/>
      <w:pPr>
        <w:ind w:left="6885" w:hanging="180"/>
      </w:pPr>
      <w:rPr/>
    </w:lvl>
  </w:abstractNum>
  <w:abstractNum w:abstractNumId="8">
    <w:lvl w:ilvl="0">
      <w:start w:val="8"/>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pPr>
  </w:style>
  <w:style w:type="paragraph" w:styleId="Ttulo1">
    <w:name w:val="heading 1"/>
    <w:basedOn w:val="Normal"/>
    <w:next w:val="Normal"/>
    <w:link w:val="Ttulo1Char"/>
    <w:uiPriority w:val="9"/>
    <w:qFormat w:val="1"/>
    <w:rsid w:val="00A5147C"/>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Corpodetexto"/>
    <w:uiPriority w:val="10"/>
    <w:qFormat w:val="1"/>
    <w:pPr>
      <w:keepNext w:val="1"/>
      <w:keepLines w:val="1"/>
      <w:spacing w:after="120" w:before="480"/>
    </w:pPr>
    <w:rPr>
      <w:b w:val="1"/>
      <w:sz w:val="72"/>
      <w:szCs w:val="72"/>
    </w:rPr>
  </w:style>
  <w:style w:type="character" w:styleId="Forte">
    <w:name w:val="Strong"/>
    <w:basedOn w:val="Fontepargpadro"/>
    <w:uiPriority w:val="22"/>
    <w:qFormat w:val="1"/>
    <w:rsid w:val="00FF186D"/>
    <w:rPr>
      <w:b w:val="1"/>
      <w:bCs w:val="1"/>
    </w:rPr>
  </w:style>
  <w:style w:type="character" w:styleId="Hyperlink">
    <w:name w:val="Hyperlink"/>
    <w:basedOn w:val="Fontepargpadro"/>
    <w:uiPriority w:val="99"/>
    <w:unhideWhenUsed w:val="1"/>
    <w:rsid w:val="00FF186D"/>
    <w:rPr>
      <w:color w:val="0000ff"/>
      <w:u w:val="single"/>
    </w:rPr>
  </w:style>
  <w:style w:type="character" w:styleId="MenoPendente1" w:customStyle="1">
    <w:name w:val="Menção Pendente1"/>
    <w:basedOn w:val="Fontepargpadro"/>
    <w:uiPriority w:val="99"/>
    <w:semiHidden w:val="1"/>
    <w:unhideWhenUsed w:val="1"/>
    <w:qFormat w:val="1"/>
    <w:rsid w:val="005B7978"/>
    <w:rPr>
      <w:color w:val="605e5c"/>
      <w:shd w:color="auto" w:fill="e1dfdd" w:val="clear"/>
    </w:rPr>
  </w:style>
  <w:style w:type="character" w:styleId="Refdecomentrio">
    <w:name w:val="annotation reference"/>
    <w:basedOn w:val="Fontepargpadro"/>
    <w:uiPriority w:val="99"/>
    <w:semiHidden w:val="1"/>
    <w:unhideWhenUsed w:val="1"/>
    <w:qFormat w:val="1"/>
    <w:rsid w:val="00674563"/>
    <w:rPr>
      <w:sz w:val="16"/>
      <w:szCs w:val="16"/>
    </w:rPr>
  </w:style>
  <w:style w:type="character" w:styleId="TextodecomentrioChar" w:customStyle="1">
    <w:name w:val="Texto de comentário Char"/>
    <w:basedOn w:val="Fontepargpadro"/>
    <w:link w:val="Textodecomentrio"/>
    <w:uiPriority w:val="99"/>
    <w:qFormat w:val="1"/>
    <w:rsid w:val="00674563"/>
    <w:rPr>
      <w:sz w:val="20"/>
      <w:szCs w:val="20"/>
    </w:rPr>
  </w:style>
  <w:style w:type="character" w:styleId="AssuntodocomentrioChar" w:customStyle="1">
    <w:name w:val="Assunto do comentário Char"/>
    <w:basedOn w:val="TextodecomentrioChar"/>
    <w:link w:val="Assuntodocomentrio"/>
    <w:uiPriority w:val="99"/>
    <w:semiHidden w:val="1"/>
    <w:qFormat w:val="1"/>
    <w:rsid w:val="00674563"/>
    <w:rPr>
      <w:b w:val="1"/>
      <w:bCs w:val="1"/>
      <w:sz w:val="20"/>
      <w:szCs w:val="20"/>
    </w:rPr>
  </w:style>
  <w:style w:type="character" w:styleId="Meno1" w:customStyle="1">
    <w:name w:val="Menção1"/>
    <w:basedOn w:val="Fontepargpadro"/>
    <w:uiPriority w:val="99"/>
    <w:unhideWhenUsed w:val="1"/>
    <w:qFormat w:val="1"/>
    <w:rPr>
      <w:color w:val="2b579a"/>
      <w:shd w:color="auto" w:fill="e6e6e6" w:val="clear"/>
    </w:rPr>
  </w:style>
  <w:style w:type="character" w:styleId="Ttulo1Char" w:customStyle="1">
    <w:name w:val="Título 1 Char"/>
    <w:basedOn w:val="Fontepargpadro"/>
    <w:link w:val="Ttulo1"/>
    <w:uiPriority w:val="9"/>
    <w:qFormat w:val="1"/>
    <w:rsid w:val="00A5147C"/>
    <w:rPr>
      <w:rFonts w:asciiTheme="majorHAnsi" w:cstheme="majorBidi" w:eastAsiaTheme="majorEastAsia" w:hAnsiTheme="majorHAnsi"/>
      <w:color w:val="2f5496" w:themeColor="accent1" w:themeShade="0000BF"/>
      <w:sz w:val="32"/>
      <w:szCs w:val="32"/>
    </w:rPr>
  </w:style>
  <w:style w:type="character" w:styleId="CorpodetextoChar" w:customStyle="1">
    <w:name w:val="Corpo de texto Char"/>
    <w:basedOn w:val="Fontepargpadro"/>
    <w:link w:val="Corpodetexto"/>
    <w:uiPriority w:val="99"/>
    <w:semiHidden w:val="1"/>
    <w:qFormat w:val="1"/>
    <w:rsid w:val="00EC4765"/>
    <w:rPr>
      <w:rFonts w:ascii="Times New Roman" w:cs="Times New Roman" w:eastAsia="Times New Roman" w:hAnsi="Times New Roman"/>
      <w:kern w:val="0"/>
      <w:sz w:val="24"/>
      <w:szCs w:val="24"/>
      <w:lang w:eastAsia="pt-BR"/>
    </w:rPr>
  </w:style>
  <w:style w:type="character" w:styleId="normaltextrun" w:customStyle="1">
    <w:name w:val="normaltextrun"/>
    <w:basedOn w:val="Fontepargpadro"/>
    <w:qFormat w:val="1"/>
    <w:rsid w:val="00FE1D03"/>
  </w:style>
  <w:style w:type="character" w:styleId="eop" w:customStyle="1">
    <w:name w:val="eop"/>
    <w:basedOn w:val="Fontepargpadro"/>
    <w:qFormat w:val="1"/>
    <w:rsid w:val="00FE1D03"/>
  </w:style>
  <w:style w:type="character" w:styleId="CabealhoChar" w:customStyle="1">
    <w:name w:val="Cabeçalho Char"/>
    <w:basedOn w:val="Fontepargpadro"/>
    <w:link w:val="Cabealho"/>
    <w:uiPriority w:val="99"/>
    <w:qFormat w:val="1"/>
    <w:rsid w:val="008B02BF"/>
  </w:style>
  <w:style w:type="character" w:styleId="RodapChar" w:customStyle="1">
    <w:name w:val="Rodapé Char"/>
    <w:basedOn w:val="Fontepargpadro"/>
    <w:link w:val="Rodap"/>
    <w:uiPriority w:val="99"/>
    <w:qFormat w:val="1"/>
    <w:rsid w:val="008B02BF"/>
  </w:style>
  <w:style w:type="paragraph" w:styleId="Corpodetexto">
    <w:name w:val="Body Text"/>
    <w:basedOn w:val="Normal"/>
    <w:link w:val="CorpodetextoChar"/>
    <w:uiPriority w:val="99"/>
    <w:semiHidden w:val="1"/>
    <w:unhideWhenUsed w:val="1"/>
    <w:rsid w:val="00EC4765"/>
    <w:pPr>
      <w:spacing w:afterAutospacing="1" w:beforeAutospacing="1" w:line="240" w:lineRule="auto"/>
    </w:pPr>
    <w:rPr>
      <w:rFonts w:ascii="Times New Roman" w:cs="Times New Roman" w:eastAsia="Times New Roman" w:hAnsi="Times New Roman"/>
      <w:sz w:val="24"/>
      <w:szCs w:val="24"/>
    </w:rPr>
  </w:style>
  <w:style w:type="paragraph" w:styleId="Lista">
    <w:name w:val="List"/>
    <w:basedOn w:val="Corpodetexto"/>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customStyle="1">
    <w:name w:val="Índice"/>
    <w:basedOn w:val="Normal"/>
    <w:qFormat w:val="1"/>
    <w:pPr>
      <w:suppressLineNumbers w:val="1"/>
    </w:pPr>
    <w:rPr>
      <w:rFonts w:cs="Lucida Sans"/>
    </w:rPr>
  </w:style>
  <w:style w:type="paragraph" w:styleId="textocentralizadomaiusculas" w:customStyle="1">
    <w:name w:val="texto_centralizado_maiusculas"/>
    <w:basedOn w:val="Normal"/>
    <w:qFormat w:val="1"/>
    <w:rsid w:val="00FF186D"/>
    <w:pPr>
      <w:spacing w:afterAutospacing="1" w:beforeAutospacing="1" w:line="240" w:lineRule="auto"/>
    </w:pPr>
    <w:rPr>
      <w:rFonts w:ascii="Times New Roman" w:cs="Times New Roman" w:eastAsia="Times New Roman" w:hAnsi="Times New Roman"/>
      <w:sz w:val="24"/>
      <w:szCs w:val="24"/>
    </w:rPr>
  </w:style>
  <w:style w:type="paragraph" w:styleId="textojustificado" w:customStyle="1">
    <w:name w:val="texto_justificado"/>
    <w:basedOn w:val="Normal"/>
    <w:qFormat w:val="1"/>
    <w:rsid w:val="00FF186D"/>
    <w:pPr>
      <w:spacing w:afterAutospacing="1" w:beforeAutospacing="1" w:line="240" w:lineRule="auto"/>
    </w:pPr>
    <w:rPr>
      <w:rFonts w:ascii="Times New Roman" w:cs="Times New Roman" w:eastAsia="Times New Roman" w:hAnsi="Times New Roman"/>
      <w:sz w:val="24"/>
      <w:szCs w:val="24"/>
    </w:rPr>
  </w:style>
  <w:style w:type="paragraph" w:styleId="textocentralizado" w:customStyle="1">
    <w:name w:val="texto_centralizado"/>
    <w:basedOn w:val="Normal"/>
    <w:qFormat w:val="1"/>
    <w:rsid w:val="00FF186D"/>
    <w:pPr>
      <w:spacing w:afterAutospacing="1"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qFormat w:val="1"/>
    <w:rsid w:val="00FF186D"/>
    <w:pPr>
      <w:spacing w:afterAutospacing="1" w:beforeAutospacing="1" w:line="240" w:lineRule="auto"/>
    </w:pPr>
    <w:rPr>
      <w:rFonts w:ascii="Times New Roman" w:cs="Times New Roman" w:eastAsia="Times New Roman" w:hAnsi="Times New Roman"/>
      <w:sz w:val="24"/>
      <w:szCs w:val="24"/>
    </w:rPr>
  </w:style>
  <w:style w:type="paragraph" w:styleId="texto1" w:customStyle="1">
    <w:name w:val="texto1"/>
    <w:basedOn w:val="Normal"/>
    <w:qFormat w:val="1"/>
    <w:rsid w:val="00FF186D"/>
    <w:pPr>
      <w:spacing w:afterAutospacing="1" w:beforeAutospacing="1" w:line="240" w:lineRule="auto"/>
    </w:pPr>
    <w:rPr>
      <w:rFonts w:ascii="Times New Roman" w:cs="Times New Roman" w:eastAsia="Times New Roman" w:hAnsi="Times New Roman"/>
      <w:sz w:val="24"/>
      <w:szCs w:val="24"/>
    </w:rPr>
  </w:style>
  <w:style w:type="paragraph" w:styleId="PargrafodaLista">
    <w:name w:val="List Paragraph"/>
    <w:basedOn w:val="Normal"/>
    <w:uiPriority w:val="34"/>
    <w:qFormat w:val="1"/>
    <w:rsid w:val="006B5A24"/>
    <w:pPr>
      <w:ind w:left="720"/>
      <w:contextualSpacing w:val="1"/>
    </w:pPr>
  </w:style>
  <w:style w:type="paragraph" w:styleId="dou-paragraph" w:customStyle="1">
    <w:name w:val="dou-paragraph"/>
    <w:basedOn w:val="Normal"/>
    <w:qFormat w:val="1"/>
    <w:rsid w:val="00C90A36"/>
    <w:pPr>
      <w:spacing w:afterAutospacing="1" w:beforeAutospacing="1" w:line="240" w:lineRule="auto"/>
    </w:pPr>
    <w:rPr>
      <w:rFonts w:ascii="Times New Roman" w:cs="Times New Roman" w:eastAsia="Times New Roman" w:hAnsi="Times New Roman"/>
      <w:sz w:val="24"/>
      <w:szCs w:val="24"/>
    </w:rPr>
  </w:style>
  <w:style w:type="paragraph" w:styleId="Textodecomentrio">
    <w:name w:val="annotation text"/>
    <w:basedOn w:val="Normal"/>
    <w:link w:val="TextodecomentrioChar"/>
    <w:uiPriority w:val="99"/>
    <w:unhideWhenUsed w:val="1"/>
    <w:qFormat w:val="1"/>
    <w:rsid w:val="00674563"/>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val="1"/>
    <w:unhideWhenUsed w:val="1"/>
    <w:qFormat w:val="1"/>
    <w:rsid w:val="00674563"/>
    <w:rPr>
      <w:b w:val="1"/>
      <w:bCs w:val="1"/>
    </w:rPr>
  </w:style>
  <w:style w:type="paragraph" w:styleId="Ttulodendiceremissivo">
    <w:name w:val="index heading"/>
    <w:basedOn w:val="Ttulo"/>
  </w:style>
  <w:style w:type="paragraph" w:styleId="CabealhodoSumrio">
    <w:name w:val="TOC Heading"/>
    <w:basedOn w:val="Ttulo1"/>
    <w:next w:val="Normal"/>
    <w:uiPriority w:val="39"/>
    <w:unhideWhenUsed w:val="1"/>
    <w:qFormat w:val="1"/>
    <w:rsid w:val="00A5147C"/>
  </w:style>
  <w:style w:type="paragraph" w:styleId="Reviso">
    <w:name w:val="Revision"/>
    <w:uiPriority w:val="99"/>
    <w:semiHidden w:val="1"/>
    <w:qFormat w:val="1"/>
    <w:rsid w:val="003C78FA"/>
    <w:pPr>
      <w:suppressAutoHyphens w:val="1"/>
      <w:spacing w:after="0"/>
    </w:pPr>
  </w:style>
  <w:style w:type="paragraph" w:styleId="paragraph" w:customStyle="1">
    <w:name w:val="paragraph"/>
    <w:basedOn w:val="Normal"/>
    <w:qFormat w:val="1"/>
    <w:rsid w:val="00FE1D03"/>
    <w:pPr>
      <w:spacing w:afterAutospacing="1" w:beforeAutospacing="1" w:line="240" w:lineRule="auto"/>
    </w:pPr>
    <w:rPr>
      <w:rFonts w:ascii="Times New Roman" w:cs="Times New Roman" w:eastAsia="Times New Roman" w:hAnsi="Times New Roman"/>
      <w:sz w:val="24"/>
      <w:szCs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eRodap" w:customStyle="1">
    <w:name w:val="Cabeçalho e Rodapé"/>
    <w:basedOn w:val="Normal"/>
    <w:qFormat w:val="1"/>
  </w:style>
  <w:style w:type="paragraph" w:styleId="Cabealho">
    <w:name w:val="header"/>
    <w:basedOn w:val="Normal"/>
    <w:link w:val="CabealhoChar"/>
    <w:uiPriority w:val="99"/>
    <w:unhideWhenUsed w:val="1"/>
    <w:rsid w:val="008B02BF"/>
    <w:pPr>
      <w:tabs>
        <w:tab w:val="center" w:pos="4252"/>
        <w:tab w:val="right" w:pos="8504"/>
      </w:tabs>
      <w:spacing w:after="0" w:line="240" w:lineRule="auto"/>
    </w:pPr>
  </w:style>
  <w:style w:type="paragraph" w:styleId="Rodap">
    <w:name w:val="footer"/>
    <w:basedOn w:val="Normal"/>
    <w:link w:val="RodapChar"/>
    <w:uiPriority w:val="99"/>
    <w:unhideWhenUsed w:val="1"/>
    <w:rsid w:val="008B02BF"/>
    <w:pPr>
      <w:tabs>
        <w:tab w:val="center" w:pos="4252"/>
        <w:tab w:val="right" w:pos="8504"/>
      </w:tabs>
      <w:spacing w:after="0" w:line="240" w:lineRule="auto"/>
    </w:pPr>
  </w:style>
  <w:style w:type="paragraph" w:styleId="Sumrio1">
    <w:name w:val="toc 1"/>
    <w:basedOn w:val="Normal"/>
    <w:next w:val="Normal"/>
    <w:autoRedefine w:val="1"/>
    <w:uiPriority w:val="39"/>
    <w:unhideWhenUsed w:val="1"/>
    <w:rsid w:val="00EC20EE"/>
    <w:pPr>
      <w:spacing w:after="100"/>
    </w:pPr>
  </w:style>
  <w:style w:type="paragraph" w:styleId="Contedodatabela" w:customStyle="1">
    <w:name w:val="Conteúdo da tabela"/>
    <w:basedOn w:val="Normal"/>
    <w:qFormat w:val="1"/>
    <w:pPr>
      <w:widowControl w:val="0"/>
      <w:suppressLineNumbers w:val="1"/>
    </w:pPr>
  </w:style>
  <w:style w:type="paragraph" w:styleId="Ttulodetabela" w:customStyle="1">
    <w:name w:val="Título de tabela"/>
    <w:basedOn w:val="Contedodatabela"/>
    <w:qFormat w:val="1"/>
    <w:pPr>
      <w:jc w:val="center"/>
    </w:pPr>
    <w:rPr>
      <w:b w:val="1"/>
      <w:bCs w:val="1"/>
    </w:rPr>
  </w:style>
  <w:style w:type="table" w:styleId="NormalTable0" w:customStyle="1">
    <w:name w:val="Normal Table0"/>
    <w:tblPr>
      <w:tblCellMar>
        <w:top w:w="0.0" w:type="dxa"/>
        <w:left w:w="0.0" w:type="dxa"/>
        <w:bottom w:w="0.0" w:type="dxa"/>
        <w:right w:w="0.0" w:type="dxa"/>
      </w:tblCellMar>
    </w:tblPr>
  </w:style>
  <w:style w:type="table" w:styleId="Tabelacomgrade">
    <w:name w:val="Table Grid"/>
    <w:basedOn w:val="Tabelanormal"/>
    <w:uiPriority w:val="39"/>
    <w:rsid w:val="003F471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tblPr>
      <w:tblStyleRowBandSize w:val="1"/>
      <w:tblStyleColBandSize w:val="1"/>
      <w:tblCellMar>
        <w:left w:w="10.0" w:type="dxa"/>
        <w:right w:w="10.0" w:type="dxa"/>
      </w:tblCellMar>
    </w:tblPr>
  </w:style>
  <w:style w:type="character" w:styleId="MenoPendente">
    <w:name w:val="Unresolved Mention"/>
    <w:basedOn w:val="Fontepargpadro"/>
    <w:uiPriority w:val="99"/>
    <w:semiHidden w:val="1"/>
    <w:unhideWhenUsed w:val="1"/>
    <w:rsid w:val="00166BB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22.0" w:type="dxa"/>
        <w:bottom w:w="0.0" w:type="dxa"/>
        <w:right w:w="22.0" w:type="dxa"/>
      </w:tblCellMar>
    </w:tblPr>
  </w:style>
  <w:style w:type="table" w:styleId="Table5">
    <w:basedOn w:val="TableNormal"/>
    <w:tblPr>
      <w:tblStyleRowBandSize w:val="1"/>
      <w:tblStyleColBandSize w:val="1"/>
      <w:tblCellMar>
        <w:top w:w="0.0" w:type="dxa"/>
        <w:left w:w="22.0" w:type="dxa"/>
        <w:bottom w:w="0.0" w:type="dxa"/>
        <w:right w:w="22.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22.0" w:type="dxa"/>
        <w:bottom w:w="0.0" w:type="dxa"/>
        <w:right w:w="22.0" w:type="dxa"/>
      </w:tblCellMar>
    </w:tblPr>
  </w:style>
  <w:style w:type="table" w:styleId="Table10">
    <w:basedOn w:val="TableNormal"/>
    <w:tblPr>
      <w:tblStyleRowBandSize w:val="1"/>
      <w:tblStyleColBandSize w:val="1"/>
      <w:tblCellMar>
        <w:top w:w="0.0" w:type="dxa"/>
        <w:left w:w="22.0" w:type="dxa"/>
        <w:bottom w:w="0.0" w:type="dxa"/>
        <w:right w:w="22.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planalto.gov.br/ccivil_03/Constituicao/Constituicao.htm#art3iv" TargetMode="External"/><Relationship Id="rId11" Type="http://schemas.openxmlformats.org/officeDocument/2006/relationships/hyperlink" Target="https://www.gov.br/cultura/pt-br/acesso-a-informacao/legislacao-e-normativas/instrucao-normativa-minc-no-10-de-28-de-dezembro-de-2023" TargetMode="External"/><Relationship Id="rId22" Type="http://schemas.openxmlformats.org/officeDocument/2006/relationships/header" Target="header1.xml"/><Relationship Id="rId10" Type="http://schemas.openxmlformats.org/officeDocument/2006/relationships/hyperlink" Target="https://www.planalto.gov.br/ccivil_03/_ato2023-2026/2023/decreto/D11453.htm" TargetMode="External"/><Relationship Id="rId21" Type="http://schemas.openxmlformats.org/officeDocument/2006/relationships/hyperlink" Target="https://www.planalto.gov.br/ccivil_03/_ato2019-2022/2022/lei/l14399.htm#:~:text=1%C2%BA%20Esta%20Lei%20institui%20a,acesso%20%C3%A0%20cultura%20no%20Brasil." TargetMode="External"/><Relationship Id="rId13" Type="http://schemas.openxmlformats.org/officeDocument/2006/relationships/hyperlink" Target="mailto:guatambu.cultura@gmail.com" TargetMode="External"/><Relationship Id="rId12" Type="http://schemas.openxmlformats.org/officeDocument/2006/relationships/hyperlink" Target="https://guatambu.sc.gov.br/%E2%9E%A1%EF%B8%8F-cadastro-cultural/"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nalto.gov.br/ccivil_03/_ato2023-2026/2023/decreto/D11740.htm#:~:text=%C3%89%20obrigat%C3%B3ria%20a%20exibi%C3%A7%C3%A3o%20das,de%20a%C3%A7%C3%B5es%20relativas%20%C3%A0%20Pol%C3%ADtica%2C" TargetMode="External"/><Relationship Id="rId15" Type="http://schemas.openxmlformats.org/officeDocument/2006/relationships/hyperlink" Target="mailto:guatambu.cultura@gmail.com" TargetMode="External"/><Relationship Id="rId14" Type="http://schemas.openxmlformats.org/officeDocument/2006/relationships/hyperlink" Target="https://www.planalto.gov.br/ccivil_03/_Ato2015-2018/2015/Lei/L13146.htm" TargetMode="External"/><Relationship Id="rId17" Type="http://schemas.openxmlformats.org/officeDocument/2006/relationships/hyperlink" Target="http://www.planalto.gov.br/ccivil_03/Constituicao/Constituicao.htm#art3iv" TargetMode="External"/><Relationship Id="rId16" Type="http://schemas.openxmlformats.org/officeDocument/2006/relationships/hyperlink" Target="mailto:guatambu.cultura@gmail.com" TargetMode="External"/><Relationship Id="rId5" Type="http://schemas.openxmlformats.org/officeDocument/2006/relationships/styles" Target="styles.xml"/><Relationship Id="rId19" Type="http://schemas.openxmlformats.org/officeDocument/2006/relationships/hyperlink" Target="mailto:guatambu.cultura@gmail.com" TargetMode="External"/><Relationship Id="rId6" Type="http://schemas.openxmlformats.org/officeDocument/2006/relationships/customXml" Target="../customXML/item1.xml"/><Relationship Id="rId18" Type="http://schemas.openxmlformats.org/officeDocument/2006/relationships/hyperlink" Target="https://guatambu.sc.gov.br/" TargetMode="External"/><Relationship Id="rId7" Type="http://schemas.openxmlformats.org/officeDocument/2006/relationships/hyperlink" Target="https://www.planalto.gov.br/ccivil_03/_ato2019-2022/2022/lei/l14399.htm#:~:text=1%C2%BA%20Esta%20Lei%20institui%20a,acesso%20%C3%A0%20cultura%20no%20Brasil." TargetMode="External"/><Relationship Id="rId8" Type="http://schemas.openxmlformats.org/officeDocument/2006/relationships/hyperlink" Target="https://www.in.gov.br/en/web/dou/-/lei-n-14.903-de-27-de-junho-de-2024-56864964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AVSLn9ydYh3Vqv+HYqaA+Hreg==">CgMxLjAyCWguMzBqMHpsbDIJaC4xZm9iOXRlMghoLmdqZGd4czIJaC4zem55c2g3Mg5oLngxMWpubGV1N3M4MzIKaWQuM3pueXNoNzgAciExem5Gc05CNWNnZkhIN253WGZhdk1EODd0RzNHc2xiMDg=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2024-07-16T14:02:00Z</dcterms:created>
  <dc:creator>Laís Alves Valente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ComplianceAssetId</vt:lpwstr>
  </property>
  <property fmtid="{D5CDD505-2E9C-101B-9397-08002B2CF9AE}" pid="3" name="ContentTypeId">
    <vt:lpwstr>0x01010036E29AE93B1FB54C94FFB0AC0F256343</vt:lpwstr>
  </property>
  <property fmtid="{D5CDD505-2E9C-101B-9397-08002B2CF9AE}" pid="4" name="MediaServiceImageTags">
    <vt:lpwstr>MediaServiceImageTags</vt:lpwstr>
  </property>
  <property fmtid="{D5CDD505-2E9C-101B-9397-08002B2CF9AE}" pid="5" name="TemplateUrl">
    <vt:lpwstr>TemplateUrl</vt:lpwstr>
  </property>
  <property fmtid="{D5CDD505-2E9C-101B-9397-08002B2CF9AE}" pid="6" name="TriggerFlowInfo">
    <vt:lpwstr>TriggerFlowInfo</vt:lpwstr>
  </property>
  <property fmtid="{D5CDD505-2E9C-101B-9397-08002B2CF9AE}" pid="7" name="_ExtendedDescription">
    <vt:lpwstr>_ExtendedDescription</vt:lpwstr>
  </property>
  <property fmtid="{D5CDD505-2E9C-101B-9397-08002B2CF9AE}" pid="8" name="xd_ProgID">
    <vt:lpwstr>xd_ProgID</vt:lpwstr>
  </property>
  <property fmtid="{D5CDD505-2E9C-101B-9397-08002B2CF9AE}" pid="9" name="xd_Signature">
    <vt:lpwstr>false</vt:lpwstr>
  </property>
</Properties>
</file>