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9E" w:rsidRDefault="00984E9E" w:rsidP="00984E9E">
      <w:pPr>
        <w:jc w:val="center"/>
        <w:rPr>
          <w:rFonts w:ascii="Segoe UI" w:hAnsi="Segoe UI" w:cs="Segoe UI"/>
          <w:b/>
          <w:sz w:val="24"/>
          <w:szCs w:val="24"/>
        </w:rPr>
      </w:pPr>
      <w:r w:rsidRPr="00984E9E">
        <w:rPr>
          <w:rFonts w:ascii="Segoe UI" w:hAnsi="Segoe UI" w:cs="Segoe UI"/>
          <w:b/>
          <w:sz w:val="24"/>
          <w:szCs w:val="24"/>
        </w:rPr>
        <w:t>CONTRATO N.º 11/2016</w:t>
      </w:r>
    </w:p>
    <w:p w:rsidR="00984E9E" w:rsidRPr="00984E9E" w:rsidRDefault="00984E9E" w:rsidP="00984E9E">
      <w:pPr>
        <w:jc w:val="center"/>
        <w:rPr>
          <w:rFonts w:ascii="Segoe UI" w:hAnsi="Segoe UI" w:cs="Segoe UI"/>
          <w:sz w:val="24"/>
          <w:szCs w:val="24"/>
        </w:rPr>
      </w:pPr>
    </w:p>
    <w:p w:rsidR="00984E9E" w:rsidRPr="00960538" w:rsidRDefault="00984E9E" w:rsidP="00984E9E">
      <w:pPr>
        <w:ind w:left="5103"/>
        <w:jc w:val="both"/>
        <w:rPr>
          <w:rFonts w:ascii="Segoe UI" w:hAnsi="Segoe UI" w:cs="Segoe UI"/>
        </w:rPr>
      </w:pPr>
      <w:r w:rsidRPr="00F5698C">
        <w:rPr>
          <w:rFonts w:ascii="Segoe UI" w:hAnsi="Segoe UI" w:cs="Segoe UI"/>
          <w:b/>
          <w:sz w:val="24"/>
          <w:szCs w:val="24"/>
        </w:rPr>
        <w:t>CONTRATO DE PRESTAÇÃO DE SERVIÇOS DE TE</w:t>
      </w:r>
      <w:r w:rsidRPr="00F5698C">
        <w:rPr>
          <w:rFonts w:ascii="Segoe UI" w:hAnsi="Segoe UI" w:cs="Segoe UI"/>
          <w:b/>
          <w:sz w:val="24"/>
          <w:szCs w:val="24"/>
        </w:rPr>
        <w:t>C</w:t>
      </w:r>
      <w:r w:rsidRPr="00F5698C">
        <w:rPr>
          <w:rFonts w:ascii="Segoe UI" w:hAnsi="Segoe UI" w:cs="Segoe UI"/>
          <w:b/>
          <w:sz w:val="24"/>
          <w:szCs w:val="24"/>
        </w:rPr>
        <w:t>NOLOGIA DA INFORMAÇÃO E COMUNICAÇÃO, QUE ENTRE SI CELEBRAM O MUNICÍPIO DE GU</w:t>
      </w:r>
      <w:r w:rsidRPr="00F5698C">
        <w:rPr>
          <w:rFonts w:ascii="Segoe UI" w:hAnsi="Segoe UI" w:cs="Segoe UI"/>
          <w:b/>
          <w:sz w:val="24"/>
          <w:szCs w:val="24"/>
        </w:rPr>
        <w:t>A</w:t>
      </w:r>
      <w:r>
        <w:rPr>
          <w:rFonts w:ascii="Segoe UI" w:hAnsi="Segoe UI" w:cs="Segoe UI"/>
          <w:b/>
          <w:sz w:val="24"/>
          <w:szCs w:val="24"/>
        </w:rPr>
        <w:t>TAMBU</w:t>
      </w:r>
      <w:r w:rsidRPr="00F5698C">
        <w:rPr>
          <w:rFonts w:ascii="Segoe UI" w:hAnsi="Segoe UI" w:cs="Segoe UI"/>
          <w:b/>
          <w:sz w:val="24"/>
          <w:szCs w:val="24"/>
        </w:rPr>
        <w:t xml:space="preserve"> ESTADO DE SC, E O CONSÓRCIO DE I</w:t>
      </w:r>
      <w:r w:rsidRPr="00F5698C">
        <w:rPr>
          <w:rFonts w:ascii="Segoe UI" w:hAnsi="Segoe UI" w:cs="Segoe UI"/>
          <w:b/>
          <w:sz w:val="24"/>
          <w:szCs w:val="24"/>
        </w:rPr>
        <w:t>N</w:t>
      </w:r>
      <w:r w:rsidRPr="00F5698C">
        <w:rPr>
          <w:rFonts w:ascii="Segoe UI" w:hAnsi="Segoe UI" w:cs="Segoe UI"/>
          <w:b/>
          <w:sz w:val="24"/>
          <w:szCs w:val="24"/>
        </w:rPr>
        <w:t>FORMÁTICA NA GESTÃO PÚBLICA MUNICIPAL (CIGA).</w:t>
      </w:r>
    </w:p>
    <w:p w:rsidR="00984E9E" w:rsidRPr="00960538" w:rsidRDefault="00984E9E" w:rsidP="00984E9E">
      <w:pPr>
        <w:rPr>
          <w:rFonts w:ascii="Segoe UI" w:hAnsi="Segoe UI" w:cs="Segoe UI"/>
        </w:rPr>
      </w:pPr>
    </w:p>
    <w:p w:rsidR="00984E9E" w:rsidRDefault="00984E9E" w:rsidP="00984E9E">
      <w:pPr>
        <w:autoSpaceDE w:val="0"/>
        <w:autoSpaceDN w:val="0"/>
        <w:adjustRightInd w:val="0"/>
        <w:jc w:val="both"/>
        <w:rPr>
          <w:rFonts w:ascii="Segoe UI" w:hAnsi="Segoe UI" w:cs="Segoe UI"/>
        </w:rPr>
      </w:pPr>
      <w:r w:rsidRPr="00960538">
        <w:rPr>
          <w:rFonts w:ascii="Segoe UI" w:hAnsi="Segoe UI" w:cs="Segoe UI"/>
        </w:rPr>
        <w:t xml:space="preserve">Pelo presente instrumento, o </w:t>
      </w:r>
      <w:r w:rsidRPr="009E08F5">
        <w:rPr>
          <w:rFonts w:ascii="Segoe UI" w:hAnsi="Segoe UI" w:cs="Segoe UI"/>
          <w:b/>
        </w:rPr>
        <w:t xml:space="preserve">Município de </w:t>
      </w:r>
      <w:r>
        <w:rPr>
          <w:rFonts w:ascii="Segoe UI" w:hAnsi="Segoe UI" w:cs="Segoe UI"/>
          <w:b/>
        </w:rPr>
        <w:t>Guatambu</w:t>
      </w:r>
      <w:r w:rsidRPr="009E08F5">
        <w:rPr>
          <w:rFonts w:ascii="Segoe UI" w:hAnsi="Segoe UI" w:cs="Segoe UI"/>
          <w:b/>
        </w:rPr>
        <w:t>, Estado de SC</w:t>
      </w:r>
      <w:r w:rsidRPr="009E08F5">
        <w:rPr>
          <w:rFonts w:ascii="Segoe UI" w:hAnsi="Segoe UI" w:cs="Segoe UI"/>
        </w:rPr>
        <w:t>,</w:t>
      </w:r>
      <w:r w:rsidRPr="00960538">
        <w:rPr>
          <w:rFonts w:ascii="Segoe UI" w:hAnsi="Segoe UI" w:cs="Segoe UI"/>
        </w:rPr>
        <w:t xml:space="preserve"> pessoa jurídica de direito p</w:t>
      </w:r>
      <w:r w:rsidRPr="00960538">
        <w:rPr>
          <w:rFonts w:ascii="Segoe UI" w:hAnsi="Segoe UI" w:cs="Segoe UI"/>
        </w:rPr>
        <w:t>ú</w:t>
      </w:r>
      <w:r w:rsidRPr="00960538">
        <w:rPr>
          <w:rFonts w:ascii="Segoe UI" w:hAnsi="Segoe UI" w:cs="Segoe UI"/>
        </w:rPr>
        <w:t xml:space="preserve">blico interno, inscrita no CNPJ sob </w:t>
      </w:r>
      <w:r w:rsidRPr="009E08F5">
        <w:rPr>
          <w:rFonts w:ascii="Segoe UI" w:hAnsi="Segoe UI" w:cs="Segoe UI"/>
        </w:rPr>
        <w:t>o n.º 95.990.206/0001-12, com sede à Rua Manoel Rolim de Mo</w:t>
      </w:r>
      <w:r w:rsidRPr="009E08F5">
        <w:rPr>
          <w:rFonts w:ascii="Segoe UI" w:hAnsi="Segoe UI" w:cs="Segoe UI"/>
        </w:rPr>
        <w:t>u</w:t>
      </w:r>
      <w:r w:rsidRPr="009E08F5">
        <w:rPr>
          <w:rFonts w:ascii="Segoe UI" w:hAnsi="Segoe UI" w:cs="Segoe UI"/>
        </w:rPr>
        <w:t>ra, 825, CEP 89817-000, na cidade de GUATAMBÚ, Estado de SC, neste ato represe</w:t>
      </w:r>
      <w:r w:rsidRPr="008C04BA">
        <w:rPr>
          <w:rFonts w:ascii="Segoe UI" w:hAnsi="Segoe UI" w:cs="Segoe UI"/>
        </w:rPr>
        <w:t>ntada pelo Pr</w:t>
      </w:r>
      <w:r w:rsidRPr="008C04BA">
        <w:rPr>
          <w:rFonts w:ascii="Segoe UI" w:hAnsi="Segoe UI" w:cs="Segoe UI"/>
        </w:rPr>
        <w:t>e</w:t>
      </w:r>
      <w:r w:rsidRPr="008C04BA">
        <w:rPr>
          <w:rFonts w:ascii="Segoe UI" w:hAnsi="Segoe UI" w:cs="Segoe UI"/>
        </w:rPr>
        <w:t>feito, Senhor</w:t>
      </w:r>
      <w:r>
        <w:rPr>
          <w:rFonts w:ascii="Segoe UI" w:hAnsi="Segoe UI" w:cs="Segoe UI"/>
        </w:rPr>
        <w:t xml:space="preserve"> Pedro </w:t>
      </w:r>
      <w:proofErr w:type="spellStart"/>
      <w:r>
        <w:rPr>
          <w:rFonts w:ascii="Segoe UI" w:hAnsi="Segoe UI" w:cs="Segoe UI"/>
        </w:rPr>
        <w:t>Borsoi</w:t>
      </w:r>
      <w:proofErr w:type="spellEnd"/>
      <w:r w:rsidRPr="00CC048D">
        <w:rPr>
          <w:rFonts w:ascii="Segoe UI" w:hAnsi="Segoe UI" w:cs="Segoe UI"/>
        </w:rPr>
        <w:t>,</w:t>
      </w:r>
      <w:r>
        <w:rPr>
          <w:rFonts w:ascii="Segoe UI" w:hAnsi="Segoe UI" w:cs="Segoe UI"/>
        </w:rPr>
        <w:t xml:space="preserve"> </w:t>
      </w:r>
      <w:r w:rsidRPr="00D53A45">
        <w:rPr>
          <w:rFonts w:ascii="Segoe UI" w:hAnsi="Segoe UI" w:cs="Segoe UI"/>
        </w:rPr>
        <w:t>Brasileiro)</w:t>
      </w:r>
      <w:r w:rsidRPr="008C04BA">
        <w:rPr>
          <w:rFonts w:ascii="Segoe UI" w:hAnsi="Segoe UI" w:cs="Segoe UI"/>
        </w:rPr>
        <w:t>,</w:t>
      </w:r>
      <w:r>
        <w:rPr>
          <w:rFonts w:ascii="Segoe UI" w:hAnsi="Segoe UI" w:cs="Segoe UI"/>
        </w:rPr>
        <w:t xml:space="preserve"> Casado</w:t>
      </w:r>
      <w:r w:rsidRPr="008C04BA">
        <w:rPr>
          <w:rFonts w:ascii="Segoe UI" w:hAnsi="Segoe UI" w:cs="Segoe UI"/>
        </w:rPr>
        <w:t>, inscrito no CPF sob o n.º</w:t>
      </w:r>
      <w:r>
        <w:rPr>
          <w:rFonts w:ascii="Segoe UI" w:hAnsi="Segoe UI" w:cs="Segoe UI"/>
        </w:rPr>
        <w:t xml:space="preserve"> 386.165.489-04</w:t>
      </w:r>
      <w:r w:rsidRPr="00960538">
        <w:rPr>
          <w:rFonts w:ascii="Segoe UI" w:hAnsi="Segoe UI" w:cs="Segoe UI"/>
        </w:rPr>
        <w:t xml:space="preserve"> </w:t>
      </w:r>
      <w:r w:rsidRPr="00960538">
        <w:rPr>
          <w:rFonts w:ascii="Segoe UI" w:hAnsi="Segoe UI" w:cs="Segoe UI"/>
          <w:color w:val="000000"/>
        </w:rPr>
        <w:t>doravante denominada CONTRATANTE, e o</w:t>
      </w:r>
      <w:r w:rsidRPr="00960538">
        <w:rPr>
          <w:rFonts w:ascii="Segoe UI" w:hAnsi="Segoe UI" w:cs="Segoe UI"/>
        </w:rPr>
        <w:t xml:space="preserve"> </w:t>
      </w:r>
      <w:r w:rsidRPr="00960538">
        <w:rPr>
          <w:rFonts w:ascii="Segoe UI" w:hAnsi="Segoe UI" w:cs="Segoe UI"/>
          <w:b/>
        </w:rPr>
        <w:t>Consórcio de Informática na Gestão Pública Municipal – CIGA</w:t>
      </w:r>
      <w:r w:rsidRPr="00960538">
        <w:rPr>
          <w:rFonts w:ascii="Segoe UI" w:hAnsi="Segoe UI" w:cs="Segoe UI"/>
        </w:rPr>
        <w:t>, pessoa jurídica formada exclusivamente por entes da Federação, na forma da Lei n.º 11.107, de 06 de abril de 2005, que di</w:t>
      </w:r>
      <w:r w:rsidRPr="00960538">
        <w:rPr>
          <w:rFonts w:ascii="Segoe UI" w:hAnsi="Segoe UI" w:cs="Segoe UI"/>
        </w:rPr>
        <w:t>s</w:t>
      </w:r>
      <w:r w:rsidRPr="00960538">
        <w:rPr>
          <w:rFonts w:ascii="Segoe UI" w:hAnsi="Segoe UI" w:cs="Segoe UI"/>
        </w:rPr>
        <w:t>põe sobre normas gerais de contratação de consórcios públicos, e de seu Decreto regulamentador n.º 6.017, de 17 de janeiro de 2007, para estabelecer relações de co</w:t>
      </w:r>
      <w:r w:rsidRPr="00960538">
        <w:rPr>
          <w:rFonts w:ascii="Segoe UI" w:hAnsi="Segoe UI" w:cs="Segoe UI"/>
        </w:rPr>
        <w:t>o</w:t>
      </w:r>
      <w:r w:rsidRPr="00960538">
        <w:rPr>
          <w:rFonts w:ascii="Segoe UI" w:hAnsi="Segoe UI" w:cs="Segoe UI"/>
        </w:rPr>
        <w:t>peração federativa, inclusive a realização de objetivos de interesse comum, constituída como ass</w:t>
      </w:r>
      <w:r w:rsidRPr="00960538">
        <w:rPr>
          <w:rFonts w:ascii="Segoe UI" w:hAnsi="Segoe UI" w:cs="Segoe UI"/>
        </w:rPr>
        <w:t>o</w:t>
      </w:r>
      <w:r w:rsidRPr="00960538">
        <w:rPr>
          <w:rFonts w:ascii="Segoe UI" w:hAnsi="Segoe UI" w:cs="Segoe UI"/>
        </w:rPr>
        <w:t xml:space="preserve">ciação pública, com personalidade jurídica de direito público e natureza autárquica, inscrita no CNPJ sob o n.º 09.427.503/0001-12, com sede à </w:t>
      </w:r>
      <w:r w:rsidRPr="006D1744">
        <w:rPr>
          <w:rFonts w:ascii="Segoe UI" w:hAnsi="Segoe UI" w:cs="Segoe UI"/>
        </w:rPr>
        <w:t>Rua General Liberato Bittencourt, 1885, Centro Executivo Imperatriz, Sala 1307, Bairro Estreito, Florianópolis/SC, CEP 88070-800</w:t>
      </w:r>
      <w:r w:rsidRPr="00062355">
        <w:rPr>
          <w:rFonts w:ascii="Segoe UI" w:hAnsi="Segoe UI" w:cs="Segoe UI"/>
        </w:rPr>
        <w:t xml:space="preserve">, neste ato </w:t>
      </w:r>
      <w:r w:rsidRPr="00062355">
        <w:rPr>
          <w:rFonts w:ascii="Segoe UI" w:hAnsi="Segoe UI" w:cs="Segoe UI"/>
          <w:color w:val="000000"/>
        </w:rPr>
        <w:t>repr</w:t>
      </w:r>
      <w:r w:rsidRPr="00062355">
        <w:rPr>
          <w:rFonts w:ascii="Segoe UI" w:hAnsi="Segoe UI" w:cs="Segoe UI"/>
          <w:color w:val="000000"/>
        </w:rPr>
        <w:t>e</w:t>
      </w:r>
      <w:r w:rsidRPr="00062355">
        <w:rPr>
          <w:rFonts w:ascii="Segoe UI" w:hAnsi="Segoe UI" w:cs="Segoe UI"/>
          <w:color w:val="000000"/>
        </w:rPr>
        <w:t xml:space="preserve">sentada </w:t>
      </w:r>
      <w:r w:rsidRPr="00062355">
        <w:rPr>
          <w:rFonts w:ascii="Segoe UI" w:hAnsi="Segoe UI" w:cs="Segoe UI"/>
        </w:rPr>
        <w:t xml:space="preserve">pelo Diretor Executivo, Senhor </w:t>
      </w:r>
      <w:proofErr w:type="spellStart"/>
      <w:r w:rsidRPr="00062355">
        <w:rPr>
          <w:rFonts w:ascii="Segoe UI" w:hAnsi="Segoe UI" w:cs="Segoe UI"/>
        </w:rPr>
        <w:t>Gilsoni</w:t>
      </w:r>
      <w:proofErr w:type="spellEnd"/>
      <w:r w:rsidRPr="00062355">
        <w:rPr>
          <w:rFonts w:ascii="Segoe UI" w:hAnsi="Segoe UI" w:cs="Segoe UI"/>
        </w:rPr>
        <w:t xml:space="preserve"> </w:t>
      </w:r>
      <w:proofErr w:type="spellStart"/>
      <w:r w:rsidRPr="00062355">
        <w:rPr>
          <w:rFonts w:ascii="Segoe UI" w:hAnsi="Segoe UI" w:cs="Segoe UI"/>
        </w:rPr>
        <w:t>Lunardi</w:t>
      </w:r>
      <w:proofErr w:type="spellEnd"/>
      <w:r w:rsidRPr="00062355">
        <w:rPr>
          <w:rFonts w:ascii="Segoe UI" w:hAnsi="Segoe UI" w:cs="Segoe UI"/>
        </w:rPr>
        <w:t xml:space="preserve"> Albino, brasileiro, casado, inscrito no CPF sob o n.º 912.833.619-49, no uso de suas atribuições legais</w:t>
      </w:r>
      <w:r w:rsidRPr="00062355">
        <w:rPr>
          <w:rFonts w:ascii="Segoe UI" w:hAnsi="Segoe UI" w:cs="Segoe UI"/>
          <w:color w:val="000000"/>
        </w:rPr>
        <w:t>, e daqui</w:t>
      </w:r>
      <w:r w:rsidRPr="00960538">
        <w:rPr>
          <w:rFonts w:ascii="Segoe UI" w:hAnsi="Segoe UI" w:cs="Segoe UI"/>
          <w:color w:val="000000"/>
        </w:rPr>
        <w:t xml:space="preserve"> por diante designada si</w:t>
      </w:r>
      <w:r w:rsidRPr="00960538">
        <w:rPr>
          <w:rFonts w:ascii="Segoe UI" w:hAnsi="Segoe UI" w:cs="Segoe UI"/>
          <w:color w:val="000000"/>
        </w:rPr>
        <w:t>m</w:t>
      </w:r>
      <w:r w:rsidRPr="00960538">
        <w:rPr>
          <w:rFonts w:ascii="Segoe UI" w:hAnsi="Segoe UI" w:cs="Segoe UI"/>
          <w:color w:val="000000"/>
        </w:rPr>
        <w:t xml:space="preserve">plesmente </w:t>
      </w:r>
      <w:r w:rsidRPr="00960538">
        <w:rPr>
          <w:rFonts w:ascii="Segoe UI" w:hAnsi="Segoe UI" w:cs="Segoe UI"/>
        </w:rPr>
        <w:t>CONTRATADA, ajustam entre si a presente contratação, regida nos termos das clá</w:t>
      </w:r>
      <w:r w:rsidRPr="00960538">
        <w:rPr>
          <w:rFonts w:ascii="Segoe UI" w:hAnsi="Segoe UI" w:cs="Segoe UI"/>
        </w:rPr>
        <w:t>u</w:t>
      </w:r>
      <w:r w:rsidRPr="00960538">
        <w:rPr>
          <w:rFonts w:ascii="Segoe UI" w:hAnsi="Segoe UI" w:cs="Segoe UI"/>
        </w:rPr>
        <w:t>sulas abaixo estipuladas.</w:t>
      </w:r>
    </w:p>
    <w:p w:rsidR="00984E9E" w:rsidRPr="00960538" w:rsidRDefault="00984E9E" w:rsidP="00984E9E">
      <w:pPr>
        <w:autoSpaceDE w:val="0"/>
        <w:autoSpaceDN w:val="0"/>
        <w:adjustRightInd w:val="0"/>
        <w:jc w:val="both"/>
        <w:rPr>
          <w:rFonts w:ascii="Segoe UI" w:hAnsi="Segoe UI" w:cs="Segoe UI"/>
        </w:rPr>
      </w:pPr>
    </w:p>
    <w:p w:rsidR="00984E9E" w:rsidRPr="00960538" w:rsidRDefault="00984E9E" w:rsidP="00984E9E">
      <w:pPr>
        <w:autoSpaceDE w:val="0"/>
        <w:autoSpaceDN w:val="0"/>
        <w:adjustRightInd w:val="0"/>
        <w:jc w:val="both"/>
        <w:rPr>
          <w:rFonts w:ascii="Segoe UI" w:hAnsi="Segoe UI" w:cs="Segoe UI"/>
          <w:b/>
          <w:bCs/>
        </w:rPr>
      </w:pPr>
      <w:r w:rsidRPr="00960538">
        <w:rPr>
          <w:rFonts w:ascii="Segoe UI" w:hAnsi="Segoe UI" w:cs="Segoe UI"/>
        </w:rPr>
        <w:t xml:space="preserve">A sua formalização direta está autorizada no processo de contratação, com fulcro no artigo 2º, § 1º, inciso III, da Lei Federal n.º 11.107/05; no artigo 18 do Decreto Federal n.º 6.017/07; no artigo 24, </w:t>
      </w:r>
      <w:r w:rsidRPr="00DD4F30">
        <w:rPr>
          <w:rFonts w:ascii="Segoe UI" w:hAnsi="Segoe UI" w:cs="Segoe UI"/>
        </w:rPr>
        <w:t>inciso XIII, primeira parte, e inciso XVI, segunda parte</w:t>
      </w:r>
      <w:r w:rsidRPr="00960538">
        <w:rPr>
          <w:rFonts w:ascii="Segoe UI" w:hAnsi="Segoe UI" w:cs="Segoe UI"/>
        </w:rPr>
        <w:t xml:space="preserve">, da Lei Federal n.º 8.666/93; e na Lei </w:t>
      </w:r>
      <w:r w:rsidRPr="00422658">
        <w:rPr>
          <w:rFonts w:ascii="Segoe UI" w:hAnsi="Segoe UI" w:cs="Segoe UI"/>
        </w:rPr>
        <w:t>Munic</w:t>
      </w:r>
      <w:r w:rsidRPr="00422658">
        <w:rPr>
          <w:rFonts w:ascii="Segoe UI" w:hAnsi="Segoe UI" w:cs="Segoe UI"/>
        </w:rPr>
        <w:t>i</w:t>
      </w:r>
      <w:r w:rsidRPr="00422658">
        <w:rPr>
          <w:rFonts w:ascii="Segoe UI" w:hAnsi="Segoe UI" w:cs="Segoe UI"/>
        </w:rPr>
        <w:t>pal n.º 1004,</w:t>
      </w:r>
      <w:r w:rsidRPr="00422658">
        <w:rPr>
          <w:rStyle w:val="Forte"/>
          <w:rFonts w:ascii="Segoe UI" w:hAnsi="Segoe UI" w:cs="Segoe UI"/>
          <w:bCs/>
        </w:rPr>
        <w:t xml:space="preserve"> </w:t>
      </w:r>
      <w:r w:rsidRPr="00422658">
        <w:rPr>
          <w:rFonts w:ascii="Segoe UI" w:hAnsi="Segoe UI" w:cs="Segoe UI"/>
        </w:rPr>
        <w:t>de 25/06/2015.</w:t>
      </w:r>
    </w:p>
    <w:p w:rsidR="00984E9E" w:rsidRPr="00960538" w:rsidRDefault="00984E9E" w:rsidP="00984E9E">
      <w:pPr>
        <w:autoSpaceDE w:val="0"/>
        <w:autoSpaceDN w:val="0"/>
        <w:adjustRightInd w:val="0"/>
        <w:jc w:val="both"/>
        <w:rPr>
          <w:rFonts w:ascii="Segoe UI" w:hAnsi="Segoe UI" w:cs="Segoe UI"/>
          <w:b/>
          <w:bCs/>
        </w:rPr>
      </w:pP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PRIMEIRA – DO OBJETO</w:t>
      </w:r>
    </w:p>
    <w:p w:rsidR="00984E9E" w:rsidRPr="00960538" w:rsidRDefault="00984E9E" w:rsidP="00984E9E">
      <w:pPr>
        <w:autoSpaceDE w:val="0"/>
        <w:autoSpaceDN w:val="0"/>
        <w:adjustRightInd w:val="0"/>
        <w:jc w:val="both"/>
        <w:rPr>
          <w:rFonts w:ascii="Segoe UI" w:hAnsi="Segoe UI" w:cs="Segoe UI"/>
        </w:rPr>
      </w:pPr>
      <w:r w:rsidRPr="00960538">
        <w:rPr>
          <w:rFonts w:ascii="Segoe UI" w:hAnsi="Segoe UI" w:cs="Segoe UI"/>
          <w:color w:val="000000"/>
        </w:rPr>
        <w:t xml:space="preserve">O objeto do presente contrato é a </w:t>
      </w:r>
      <w:r w:rsidRPr="00960538">
        <w:rPr>
          <w:rFonts w:ascii="Segoe UI" w:hAnsi="Segoe UI" w:cs="Segoe UI"/>
          <w:b/>
          <w:color w:val="000000"/>
        </w:rPr>
        <w:t>prestação de serviços de Tecnologia da Informação e Com</w:t>
      </w:r>
      <w:r w:rsidRPr="00960538">
        <w:rPr>
          <w:rFonts w:ascii="Segoe UI" w:hAnsi="Segoe UI" w:cs="Segoe UI"/>
          <w:b/>
          <w:color w:val="000000"/>
        </w:rPr>
        <w:t>u</w:t>
      </w:r>
      <w:r w:rsidRPr="00960538">
        <w:rPr>
          <w:rFonts w:ascii="Segoe UI" w:hAnsi="Segoe UI" w:cs="Segoe UI"/>
          <w:b/>
          <w:color w:val="000000"/>
        </w:rPr>
        <w:t>nicação</w:t>
      </w:r>
      <w:r w:rsidRPr="00960538">
        <w:rPr>
          <w:rFonts w:ascii="Segoe UI" w:hAnsi="Segoe UI" w:cs="Segoe UI"/>
          <w:color w:val="000000"/>
        </w:rPr>
        <w:t xml:space="preserve"> pela</w:t>
      </w:r>
      <w:r w:rsidRPr="00960538">
        <w:rPr>
          <w:rFonts w:ascii="Segoe UI" w:hAnsi="Segoe UI" w:cs="Segoe UI"/>
        </w:rPr>
        <w:t xml:space="preserve"> CONTRATADA, que disponibiliza:</w:t>
      </w:r>
    </w:p>
    <w:p w:rsidR="00984E9E" w:rsidRPr="00960538" w:rsidRDefault="00984E9E" w:rsidP="00984E9E">
      <w:pPr>
        <w:pStyle w:val="PargrafodaLista"/>
        <w:numPr>
          <w:ilvl w:val="0"/>
          <w:numId w:val="6"/>
        </w:numPr>
        <w:tabs>
          <w:tab w:val="left" w:pos="284"/>
        </w:tabs>
        <w:autoSpaceDE w:val="0"/>
        <w:autoSpaceDN w:val="0"/>
        <w:adjustRightInd w:val="0"/>
        <w:spacing w:after="0" w:line="240" w:lineRule="auto"/>
        <w:ind w:left="0" w:firstLine="0"/>
        <w:jc w:val="both"/>
        <w:rPr>
          <w:rFonts w:ascii="Segoe UI" w:hAnsi="Segoe UI" w:cs="Segoe UI"/>
        </w:rPr>
      </w:pPr>
      <w:r w:rsidRPr="00960538">
        <w:rPr>
          <w:rFonts w:ascii="Segoe UI" w:hAnsi="Segoe UI" w:cs="Segoe UI"/>
          <w:b/>
        </w:rPr>
        <w:lastRenderedPageBreak/>
        <w:t>Diário Oficial dos Municípios de Santa Catarina – DOM/SC</w:t>
      </w:r>
      <w:r w:rsidRPr="00960538">
        <w:rPr>
          <w:rFonts w:ascii="Segoe UI" w:hAnsi="Segoe UI" w:cs="Segoe UI"/>
        </w:rPr>
        <w:t>:</w:t>
      </w:r>
      <w:r w:rsidRPr="00960538">
        <w:rPr>
          <w:rFonts w:ascii="Segoe UI" w:hAnsi="Segoe UI" w:cs="Segoe UI"/>
          <w:b/>
        </w:rPr>
        <w:t xml:space="preserve"> </w:t>
      </w:r>
      <w:r w:rsidRPr="00960538">
        <w:rPr>
          <w:rFonts w:ascii="Segoe UI" w:hAnsi="Segoe UI" w:cs="Segoe UI"/>
        </w:rPr>
        <w:t>serviços continuados de tecnol</w:t>
      </w:r>
      <w:r w:rsidRPr="00960538">
        <w:rPr>
          <w:rFonts w:ascii="Segoe UI" w:hAnsi="Segoe UI" w:cs="Segoe UI"/>
        </w:rPr>
        <w:t>o</w:t>
      </w:r>
      <w:r w:rsidRPr="00960538">
        <w:rPr>
          <w:rFonts w:ascii="Segoe UI" w:hAnsi="Segoe UI" w:cs="Segoe UI"/>
        </w:rPr>
        <w:t>gia da informação e comunicação</w:t>
      </w:r>
      <w:r>
        <w:rPr>
          <w:rFonts w:ascii="Segoe UI" w:hAnsi="Segoe UI" w:cs="Segoe UI"/>
        </w:rPr>
        <w:t>,</w:t>
      </w:r>
      <w:r w:rsidRPr="00960538">
        <w:rPr>
          <w:rFonts w:ascii="Segoe UI" w:hAnsi="Segoe UI" w:cs="Segoe UI"/>
        </w:rPr>
        <w:t xml:space="preserve"> </w:t>
      </w:r>
      <w:r w:rsidRPr="00960538">
        <w:rPr>
          <w:rFonts w:ascii="Segoe UI" w:hAnsi="Segoe UI" w:cs="Segoe UI"/>
          <w:color w:val="000000"/>
        </w:rPr>
        <w:t xml:space="preserve">destinado à </w:t>
      </w:r>
      <w:r w:rsidRPr="00960538">
        <w:rPr>
          <w:rFonts w:ascii="Segoe UI" w:hAnsi="Segoe UI" w:cs="Segoe UI"/>
        </w:rPr>
        <w:t>publicação de atos oficiais expedidos pelos órgãos públicos do ente municipal consorciado ao CIGA, veiculado no endereço eletrônico www.diariomunicipal.sc.gov.br, na rede mundial de computadores – Internet, que atende aos requ</w:t>
      </w:r>
      <w:r w:rsidRPr="00960538">
        <w:rPr>
          <w:rFonts w:ascii="Segoe UI" w:hAnsi="Segoe UI" w:cs="Segoe UI"/>
        </w:rPr>
        <w:t>i</w:t>
      </w:r>
      <w:r w:rsidRPr="00960538">
        <w:rPr>
          <w:rFonts w:ascii="Segoe UI" w:hAnsi="Segoe UI" w:cs="Segoe UI"/>
        </w:rPr>
        <w:t xml:space="preserve">sitos de autenticidade, integridade, validade jurídica e interoperabilidade da </w:t>
      </w:r>
      <w:proofErr w:type="spellStart"/>
      <w:r w:rsidRPr="00960538">
        <w:rPr>
          <w:rFonts w:ascii="Segoe UI" w:hAnsi="Segoe UI" w:cs="Segoe UI"/>
        </w:rPr>
        <w:t>Infraestrutura</w:t>
      </w:r>
      <w:proofErr w:type="spellEnd"/>
      <w:r w:rsidRPr="00960538">
        <w:rPr>
          <w:rFonts w:ascii="Segoe UI" w:hAnsi="Segoe UI" w:cs="Segoe UI"/>
        </w:rPr>
        <w:t xml:space="preserve"> de Ch</w:t>
      </w:r>
      <w:r w:rsidRPr="00960538">
        <w:rPr>
          <w:rFonts w:ascii="Segoe UI" w:hAnsi="Segoe UI" w:cs="Segoe UI"/>
        </w:rPr>
        <w:t>a</w:t>
      </w:r>
      <w:r w:rsidRPr="00960538">
        <w:rPr>
          <w:rFonts w:ascii="Segoe UI" w:hAnsi="Segoe UI" w:cs="Segoe UI"/>
        </w:rPr>
        <w:t>ves Públicas Brasileira (ICP – Brasil);</w:t>
      </w: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rPr>
      </w:pPr>
    </w:p>
    <w:p w:rsidR="00984E9E" w:rsidRPr="00960538" w:rsidRDefault="00984E9E" w:rsidP="00984E9E">
      <w:pPr>
        <w:pStyle w:val="PargrafodaLista"/>
        <w:numPr>
          <w:ilvl w:val="0"/>
          <w:numId w:val="6"/>
        </w:numPr>
        <w:tabs>
          <w:tab w:val="left" w:pos="284"/>
        </w:tabs>
        <w:autoSpaceDE w:val="0"/>
        <w:autoSpaceDN w:val="0"/>
        <w:adjustRightInd w:val="0"/>
        <w:spacing w:after="0" w:line="240" w:lineRule="auto"/>
        <w:ind w:left="0" w:firstLine="0"/>
        <w:jc w:val="both"/>
        <w:rPr>
          <w:rFonts w:ascii="Segoe UI" w:hAnsi="Segoe UI" w:cs="Segoe UI"/>
        </w:rPr>
      </w:pPr>
      <w:r w:rsidRPr="00960538">
        <w:rPr>
          <w:rFonts w:ascii="Segoe UI" w:hAnsi="Segoe UI" w:cs="Segoe UI"/>
          <w:b/>
        </w:rPr>
        <w:t>Gestão de Obras</w:t>
      </w:r>
      <w:r w:rsidRPr="00960538">
        <w:rPr>
          <w:rFonts w:ascii="Segoe UI" w:hAnsi="Segoe UI" w:cs="Segoe UI"/>
        </w:rPr>
        <w:t>: serviços continuados de tecnologia da informação e comunicação mediante disponibilização de programa desenvolvido em arquitetura web direcionado aos setores de plan</w:t>
      </w:r>
      <w:r w:rsidRPr="00960538">
        <w:rPr>
          <w:rFonts w:ascii="Segoe UI" w:hAnsi="Segoe UI" w:cs="Segoe UI"/>
        </w:rPr>
        <w:t>e</w:t>
      </w:r>
      <w:r w:rsidRPr="00960538">
        <w:rPr>
          <w:rFonts w:ascii="Segoe UI" w:hAnsi="Segoe UI" w:cs="Segoe UI"/>
        </w:rPr>
        <w:t>jamento e obras para o controle de convênios federais, contratos de empreitada, termos aditivos e andamento de obras de forma integrada com uma ferramenta de confecção de orçamentos, sendo estes nos padrões da Caixa Econômica Federal (DTB) e com disponibilidade de todas as tabelas SINAPI, SEOP, DER, DNIT, DEINFRA e outras que podem ser integradas sob solicitação;</w:t>
      </w:r>
    </w:p>
    <w:p w:rsidR="00984E9E" w:rsidRPr="00960538" w:rsidRDefault="00984E9E" w:rsidP="00984E9E">
      <w:pPr>
        <w:pStyle w:val="PargrafodaLista"/>
        <w:rPr>
          <w:rFonts w:ascii="Segoe UI" w:hAnsi="Segoe UI" w:cs="Segoe UI"/>
        </w:rPr>
      </w:pPr>
    </w:p>
    <w:p w:rsidR="00984E9E" w:rsidRPr="00960538" w:rsidRDefault="00984E9E" w:rsidP="00984E9E">
      <w:pPr>
        <w:pStyle w:val="PargrafodaLista"/>
        <w:numPr>
          <w:ilvl w:val="0"/>
          <w:numId w:val="6"/>
        </w:numPr>
        <w:tabs>
          <w:tab w:val="left" w:pos="284"/>
        </w:tabs>
        <w:autoSpaceDE w:val="0"/>
        <w:autoSpaceDN w:val="0"/>
        <w:adjustRightInd w:val="0"/>
        <w:spacing w:after="0" w:line="240" w:lineRule="auto"/>
        <w:ind w:left="0" w:firstLine="0"/>
        <w:jc w:val="both"/>
        <w:rPr>
          <w:rFonts w:ascii="Segoe UI" w:hAnsi="Segoe UI" w:cs="Segoe UI"/>
        </w:rPr>
      </w:pPr>
      <w:r w:rsidRPr="00960538">
        <w:rPr>
          <w:rFonts w:ascii="Segoe UI" w:hAnsi="Segoe UI" w:cs="Segoe UI"/>
          <w:b/>
        </w:rPr>
        <w:t>Gestão Tributária – Gestão do Simples Nacional</w:t>
      </w:r>
      <w:r w:rsidRPr="00960538">
        <w:rPr>
          <w:rFonts w:ascii="Segoe UI" w:hAnsi="Segoe UI" w:cs="Segoe UI"/>
        </w:rPr>
        <w:t>:</w:t>
      </w:r>
      <w:r w:rsidRPr="00960538">
        <w:rPr>
          <w:rFonts w:ascii="Segoe UI" w:hAnsi="Segoe UI" w:cs="Segoe UI"/>
          <w:b/>
        </w:rPr>
        <w:t xml:space="preserve"> </w:t>
      </w:r>
      <w:r w:rsidRPr="00960538">
        <w:rPr>
          <w:rFonts w:ascii="Segoe UI" w:hAnsi="Segoe UI" w:cs="Segoe UI"/>
        </w:rPr>
        <w:t>serviços continuados de tecnologia da i</w:t>
      </w:r>
      <w:r w:rsidRPr="00960538">
        <w:rPr>
          <w:rFonts w:ascii="Segoe UI" w:hAnsi="Segoe UI" w:cs="Segoe UI"/>
        </w:rPr>
        <w:t>n</w:t>
      </w:r>
      <w:r w:rsidRPr="00960538">
        <w:rPr>
          <w:rFonts w:ascii="Segoe UI" w:hAnsi="Segoe UI" w:cs="Segoe UI"/>
        </w:rPr>
        <w:t xml:space="preserve">formação e comunicação para a gestão dos </w:t>
      </w:r>
      <w:proofErr w:type="spellStart"/>
      <w:r w:rsidRPr="00960538">
        <w:rPr>
          <w:rFonts w:ascii="Segoe UI" w:hAnsi="Segoe UI" w:cs="Segoe UI"/>
        </w:rPr>
        <w:t>Microempreendedores</w:t>
      </w:r>
      <w:proofErr w:type="spellEnd"/>
      <w:r w:rsidRPr="00960538">
        <w:rPr>
          <w:rFonts w:ascii="Segoe UI" w:hAnsi="Segoe UI" w:cs="Segoe UI"/>
        </w:rPr>
        <w:t xml:space="preserve"> Individuais, Microempresas e Empresas de Pequeno Porte optantes pelo Simples Nacional com acesso ao sistema da nota fiscal eletrônica conjugada (</w:t>
      </w:r>
      <w:proofErr w:type="spellStart"/>
      <w:r w:rsidRPr="00960538">
        <w:rPr>
          <w:rFonts w:ascii="Segoe UI" w:hAnsi="Segoe UI" w:cs="Segoe UI"/>
        </w:rPr>
        <w:t>NFe</w:t>
      </w:r>
      <w:proofErr w:type="spellEnd"/>
      <w:r w:rsidRPr="00960538">
        <w:rPr>
          <w:rFonts w:ascii="Segoe UI" w:hAnsi="Segoe UI" w:cs="Segoe UI"/>
        </w:rPr>
        <w:t>-C), permitindo o controle dos contribuintes e a geração de informações estratégicas relevantes para a orientação da fiscalização a ser exercida pelo Fisco municipal, bem como para a orientação dos procedimentos a serem realizados no âmbito do Simples Nacional;</w:t>
      </w:r>
    </w:p>
    <w:p w:rsidR="00984E9E" w:rsidRPr="00960538" w:rsidRDefault="00984E9E" w:rsidP="00984E9E">
      <w:pPr>
        <w:pStyle w:val="PargrafodaLista"/>
        <w:rPr>
          <w:rFonts w:ascii="Segoe UI" w:hAnsi="Segoe UI" w:cs="Segoe UI"/>
        </w:rPr>
      </w:pPr>
    </w:p>
    <w:p w:rsidR="00984E9E" w:rsidRPr="00960538" w:rsidRDefault="00984E9E" w:rsidP="00984E9E">
      <w:pPr>
        <w:pStyle w:val="PargrafodaLista"/>
        <w:numPr>
          <w:ilvl w:val="0"/>
          <w:numId w:val="6"/>
        </w:numPr>
        <w:tabs>
          <w:tab w:val="left" w:pos="284"/>
        </w:tabs>
        <w:autoSpaceDE w:val="0"/>
        <w:autoSpaceDN w:val="0"/>
        <w:adjustRightInd w:val="0"/>
        <w:spacing w:after="0" w:line="240" w:lineRule="auto"/>
        <w:ind w:left="0" w:firstLine="0"/>
        <w:jc w:val="both"/>
        <w:rPr>
          <w:rFonts w:ascii="Segoe UI" w:hAnsi="Segoe UI" w:cs="Segoe UI"/>
        </w:rPr>
      </w:pPr>
      <w:r w:rsidRPr="00960538">
        <w:rPr>
          <w:rFonts w:ascii="Segoe UI" w:hAnsi="Segoe UI" w:cs="Segoe UI"/>
          <w:b/>
        </w:rPr>
        <w:t>Gestão Tributária – Gestão da Nota Fiscal de Serviços Eletrônica – GNOTA</w:t>
      </w:r>
      <w:r w:rsidRPr="00960538">
        <w:rPr>
          <w:rFonts w:ascii="Segoe UI" w:hAnsi="Segoe UI" w:cs="Segoe UI"/>
        </w:rPr>
        <w:t>: serviços contin</w:t>
      </w:r>
      <w:r w:rsidRPr="00960538">
        <w:rPr>
          <w:rFonts w:ascii="Segoe UI" w:hAnsi="Segoe UI" w:cs="Segoe UI"/>
        </w:rPr>
        <w:t>u</w:t>
      </w:r>
      <w:r w:rsidRPr="00960538">
        <w:rPr>
          <w:rFonts w:ascii="Segoe UI" w:hAnsi="Segoe UI" w:cs="Segoe UI"/>
        </w:rPr>
        <w:t xml:space="preserve">ados de tecnologia da informação e comunicação </w:t>
      </w:r>
      <w:r w:rsidRPr="00960538">
        <w:rPr>
          <w:rFonts w:ascii="Segoe UI" w:hAnsi="Segoe UI" w:cs="Segoe UI"/>
          <w:shd w:val="clear" w:color="auto" w:fill="FFFFFF"/>
        </w:rPr>
        <w:t>que permite a emissão de Nota Fiscal de Serv</w:t>
      </w:r>
      <w:r w:rsidRPr="00960538">
        <w:rPr>
          <w:rFonts w:ascii="Segoe UI" w:hAnsi="Segoe UI" w:cs="Segoe UI"/>
          <w:shd w:val="clear" w:color="auto" w:fill="FFFFFF"/>
        </w:rPr>
        <w:t>i</w:t>
      </w:r>
      <w:r w:rsidRPr="00960538">
        <w:rPr>
          <w:rFonts w:ascii="Segoe UI" w:hAnsi="Segoe UI" w:cs="Segoe UI"/>
          <w:shd w:val="clear" w:color="auto" w:fill="FFFFFF"/>
        </w:rPr>
        <w:t>ços com o intuito de registrar, de forma eletrônica, as operações de prestação de serviço de pess</w:t>
      </w:r>
      <w:r w:rsidRPr="00960538">
        <w:rPr>
          <w:rFonts w:ascii="Segoe UI" w:hAnsi="Segoe UI" w:cs="Segoe UI"/>
          <w:shd w:val="clear" w:color="auto" w:fill="FFFFFF"/>
        </w:rPr>
        <w:t>o</w:t>
      </w:r>
      <w:r w:rsidRPr="00960538">
        <w:rPr>
          <w:rFonts w:ascii="Segoe UI" w:hAnsi="Segoe UI" w:cs="Segoe UI"/>
          <w:shd w:val="clear" w:color="auto" w:fill="FFFFFF"/>
        </w:rPr>
        <w:t>as jurídicas estabelecidas no município, sendo integrado ao Sistema de Gestão do Simples Naci</w:t>
      </w:r>
      <w:r w:rsidRPr="00960538">
        <w:rPr>
          <w:rFonts w:ascii="Segoe UI" w:hAnsi="Segoe UI" w:cs="Segoe UI"/>
          <w:shd w:val="clear" w:color="auto" w:fill="FFFFFF"/>
        </w:rPr>
        <w:t>o</w:t>
      </w:r>
      <w:r w:rsidRPr="00960538">
        <w:rPr>
          <w:rFonts w:ascii="Segoe UI" w:hAnsi="Segoe UI" w:cs="Segoe UI"/>
          <w:shd w:val="clear" w:color="auto" w:fill="FFFFFF"/>
        </w:rPr>
        <w:t>nal</w:t>
      </w:r>
      <w:r w:rsidRPr="00960538">
        <w:rPr>
          <w:rFonts w:ascii="Segoe UI" w:hAnsi="Segoe UI" w:cs="Segoe UI"/>
        </w:rPr>
        <w:t>;</w:t>
      </w:r>
    </w:p>
    <w:p w:rsidR="00984E9E" w:rsidRPr="00960538" w:rsidRDefault="00984E9E" w:rsidP="00984E9E">
      <w:pPr>
        <w:pStyle w:val="PargrafodaLista"/>
        <w:rPr>
          <w:rFonts w:ascii="Segoe UI" w:hAnsi="Segoe UI" w:cs="Segoe UI"/>
        </w:rPr>
      </w:pPr>
    </w:p>
    <w:p w:rsidR="00984E9E" w:rsidRPr="00960538" w:rsidRDefault="00984E9E" w:rsidP="00984E9E">
      <w:pPr>
        <w:pStyle w:val="PargrafodaLista"/>
        <w:numPr>
          <w:ilvl w:val="0"/>
          <w:numId w:val="6"/>
        </w:numPr>
        <w:tabs>
          <w:tab w:val="left" w:pos="284"/>
        </w:tabs>
        <w:autoSpaceDE w:val="0"/>
        <w:autoSpaceDN w:val="0"/>
        <w:adjustRightInd w:val="0"/>
        <w:spacing w:after="0" w:line="240" w:lineRule="auto"/>
        <w:ind w:left="0" w:firstLine="0"/>
        <w:jc w:val="both"/>
        <w:rPr>
          <w:rFonts w:ascii="Segoe UI" w:hAnsi="Segoe UI" w:cs="Segoe UI"/>
        </w:rPr>
      </w:pPr>
      <w:r w:rsidRPr="00960538">
        <w:rPr>
          <w:rFonts w:ascii="Segoe UI" w:hAnsi="Segoe UI" w:cs="Segoe UI"/>
          <w:b/>
        </w:rPr>
        <w:t>Gestão Tributária – Registro Mercantil Integrado – REGIN</w:t>
      </w:r>
      <w:r w:rsidRPr="00960538">
        <w:rPr>
          <w:rFonts w:ascii="Segoe UI" w:hAnsi="Segoe UI" w:cs="Segoe UI"/>
        </w:rPr>
        <w:t>: serviços continuados de tecnol</w:t>
      </w:r>
      <w:r w:rsidRPr="00960538">
        <w:rPr>
          <w:rFonts w:ascii="Segoe UI" w:hAnsi="Segoe UI" w:cs="Segoe UI"/>
        </w:rPr>
        <w:t>o</w:t>
      </w:r>
      <w:r w:rsidRPr="00960538">
        <w:rPr>
          <w:rFonts w:ascii="Segoe UI" w:hAnsi="Segoe UI" w:cs="Segoe UI"/>
        </w:rPr>
        <w:t>gia da informação e comunicação para a gestão da abertura, alteração e baixa de empresas no território do município, referente ao suporte técnico, manutenção e evolução tecnológica dos si</w:t>
      </w:r>
      <w:r w:rsidRPr="00960538">
        <w:rPr>
          <w:rFonts w:ascii="Segoe UI" w:hAnsi="Segoe UI" w:cs="Segoe UI"/>
        </w:rPr>
        <w:t>s</w:t>
      </w:r>
      <w:r w:rsidRPr="00960538">
        <w:rPr>
          <w:rFonts w:ascii="Segoe UI" w:hAnsi="Segoe UI" w:cs="Segoe UI"/>
        </w:rPr>
        <w:t>temas que compõem o REGIN, implantado e em operação no Estado de Santa Catarina e nos seus respectivos Municípios, sob a coordenação da Junta Comercial do Estado de Santa Catarina (J</w:t>
      </w:r>
      <w:r w:rsidRPr="00960538">
        <w:rPr>
          <w:rFonts w:ascii="Segoe UI" w:hAnsi="Segoe UI" w:cs="Segoe UI"/>
        </w:rPr>
        <w:t>U</w:t>
      </w:r>
      <w:r w:rsidRPr="00960538">
        <w:rPr>
          <w:rFonts w:ascii="Segoe UI" w:hAnsi="Segoe UI" w:cs="Segoe UI"/>
        </w:rPr>
        <w:t>CESC), bem como os respectivos módulos adicionais.</w:t>
      </w:r>
    </w:p>
    <w:p w:rsidR="00984E9E" w:rsidRPr="00960538" w:rsidRDefault="00984E9E" w:rsidP="00984E9E">
      <w:pPr>
        <w:autoSpaceDE w:val="0"/>
        <w:autoSpaceDN w:val="0"/>
        <w:adjustRightInd w:val="0"/>
        <w:jc w:val="both"/>
        <w:rPr>
          <w:rFonts w:ascii="Segoe UI" w:hAnsi="Segoe UI" w:cs="Segoe UI"/>
          <w:b/>
        </w:rPr>
      </w:pPr>
    </w:p>
    <w:p w:rsidR="00984E9E" w:rsidRPr="00960538" w:rsidRDefault="00984E9E" w:rsidP="00984E9E">
      <w:pPr>
        <w:autoSpaceDE w:val="0"/>
        <w:autoSpaceDN w:val="0"/>
        <w:adjustRightInd w:val="0"/>
        <w:jc w:val="both"/>
        <w:rPr>
          <w:rFonts w:ascii="Segoe UI" w:hAnsi="Segoe UI" w:cs="Segoe UI"/>
          <w:b/>
        </w:rPr>
      </w:pPr>
      <w:r w:rsidRPr="00960538">
        <w:rPr>
          <w:rFonts w:ascii="Segoe UI" w:hAnsi="Segoe UI" w:cs="Segoe UI"/>
          <w:b/>
        </w:rPr>
        <w:t xml:space="preserve">Parágrafo Primeiro. </w:t>
      </w:r>
    </w:p>
    <w:p w:rsidR="00984E9E" w:rsidRPr="00960538" w:rsidRDefault="00984E9E" w:rsidP="00984E9E">
      <w:pPr>
        <w:autoSpaceDE w:val="0"/>
        <w:autoSpaceDN w:val="0"/>
        <w:adjustRightInd w:val="0"/>
        <w:jc w:val="both"/>
        <w:rPr>
          <w:rFonts w:ascii="Segoe UI" w:hAnsi="Segoe UI" w:cs="Segoe UI"/>
        </w:rPr>
      </w:pPr>
      <w:r w:rsidRPr="00960538">
        <w:rPr>
          <w:rFonts w:ascii="Segoe UI" w:hAnsi="Segoe UI" w:cs="Segoe UI"/>
        </w:rPr>
        <w:t>O detalhamento técnico, contendo as descrições pormenorizadas dos serviços prestados pela CONTRATADA, consta no “Caderno de Serviços” do Consórcio de Informática na Gestão Pública Municipal, disponível em seu sítio eletrônico.</w:t>
      </w:r>
    </w:p>
    <w:p w:rsidR="00984E9E" w:rsidRPr="00960538" w:rsidRDefault="00984E9E" w:rsidP="00984E9E">
      <w:pPr>
        <w:autoSpaceDE w:val="0"/>
        <w:autoSpaceDN w:val="0"/>
        <w:adjustRightInd w:val="0"/>
        <w:jc w:val="both"/>
        <w:rPr>
          <w:rFonts w:ascii="Segoe UI" w:hAnsi="Segoe UI" w:cs="Segoe UI"/>
          <w:b/>
        </w:rPr>
      </w:pPr>
      <w:r w:rsidRPr="00960538">
        <w:rPr>
          <w:rFonts w:ascii="Segoe UI" w:hAnsi="Segoe UI" w:cs="Segoe UI"/>
          <w:b/>
        </w:rPr>
        <w:t>Parágrafo Segundo.</w:t>
      </w:r>
    </w:p>
    <w:p w:rsidR="00984E9E" w:rsidRDefault="00984E9E" w:rsidP="00984E9E">
      <w:pPr>
        <w:autoSpaceDE w:val="0"/>
        <w:autoSpaceDN w:val="0"/>
        <w:adjustRightInd w:val="0"/>
        <w:jc w:val="both"/>
        <w:rPr>
          <w:rFonts w:ascii="Segoe UI" w:hAnsi="Segoe UI" w:cs="Segoe UI"/>
        </w:rPr>
      </w:pPr>
      <w:r w:rsidRPr="00960538">
        <w:rPr>
          <w:rFonts w:ascii="Segoe UI" w:hAnsi="Segoe UI" w:cs="Segoe UI"/>
        </w:rPr>
        <w:t>A CONTRATADA disponibilizará, inicialmente, à CONTRATANTE, os seguintes serviços continuados de tecnologia da informação e comunicação:</w:t>
      </w:r>
    </w:p>
    <w:p w:rsidR="00984E9E" w:rsidRDefault="00984E9E" w:rsidP="00984E9E">
      <w:pPr>
        <w:autoSpaceDE w:val="0"/>
        <w:autoSpaceDN w:val="0"/>
        <w:adjustRightInd w:val="0"/>
        <w:rPr>
          <w:rFonts w:ascii="Segoe UI" w:hAnsi="Segoe UI" w:cs="Segoe UI"/>
        </w:rPr>
      </w:pPr>
      <w:r>
        <w:rPr>
          <w:rFonts w:ascii="Segoe UI" w:hAnsi="Segoe UI" w:cs="Segoe UI"/>
        </w:rPr>
        <w:t xml:space="preserve">5. Gestão Tributária - Registro Mercantil Integrado - REGIN; </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lastRenderedPageBreak/>
        <w:t>CLÁUSULA SEGUNDA – DA DURAÇÃO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color w:val="000000"/>
        </w:rPr>
        <w:t xml:space="preserve">O presente contrato terá vigência de 1º de janeiro de 2016 </w:t>
      </w:r>
      <w:r w:rsidRPr="00960538">
        <w:rPr>
          <w:rFonts w:ascii="Segoe UI" w:hAnsi="Segoe UI" w:cs="Segoe UI"/>
        </w:rPr>
        <w:t>até 31 de dezembro de 2016, podendo ser prorrogado por sucessivos períodos, por conveniência das partes, até o limite de 60 (sessenta) meses, nos termos do artigo 57, inciso II, da Lei n.º 8.666/93</w:t>
      </w:r>
      <w:r w:rsidRPr="00960538">
        <w:rPr>
          <w:rFonts w:ascii="Segoe UI" w:hAnsi="Segoe UI" w:cs="Segoe UI"/>
          <w:color w:val="000000"/>
        </w:rPr>
        <w:t>.</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TERCEIRA – DO VALOR DO CONTRATO</w:t>
      </w:r>
    </w:p>
    <w:p w:rsidR="00984E9E" w:rsidRDefault="00984E9E" w:rsidP="00984E9E">
      <w:pPr>
        <w:autoSpaceDE w:val="0"/>
        <w:autoSpaceDN w:val="0"/>
        <w:adjustRightInd w:val="0"/>
        <w:jc w:val="both"/>
        <w:rPr>
          <w:rFonts w:ascii="Segoe UI" w:hAnsi="Segoe UI" w:cs="Segoe UI"/>
        </w:rPr>
      </w:pPr>
      <w:r w:rsidRPr="00960538">
        <w:rPr>
          <w:rFonts w:ascii="Segoe UI" w:hAnsi="Segoe UI" w:cs="Segoe UI"/>
          <w:color w:val="000000"/>
        </w:rPr>
        <w:t xml:space="preserve">Dá-se a este contrato o valor total de </w:t>
      </w:r>
      <w:r>
        <w:rPr>
          <w:rFonts w:ascii="Segoe UI" w:hAnsi="Segoe UI" w:cs="Segoe UI"/>
          <w:color w:val="000000"/>
        </w:rPr>
        <w:t xml:space="preserve">R$ 4.410,00(quatro mil e quatrocentos e dez reais) </w:t>
      </w:r>
      <w:r w:rsidRPr="00960538">
        <w:rPr>
          <w:rFonts w:ascii="Segoe UI" w:hAnsi="Segoe UI" w:cs="Segoe UI"/>
          <w:color w:val="000000"/>
        </w:rPr>
        <w:t xml:space="preserve">para os serviços previstos na Cláusula Primeira, Parágrafo Segundo, e para a totalidade do </w:t>
      </w:r>
      <w:r w:rsidRPr="00960538">
        <w:rPr>
          <w:rFonts w:ascii="Segoe UI" w:hAnsi="Segoe UI" w:cs="Segoe UI"/>
        </w:rPr>
        <w:t>período me</w:t>
      </w:r>
      <w:r w:rsidRPr="00960538">
        <w:rPr>
          <w:rFonts w:ascii="Segoe UI" w:hAnsi="Segoe UI" w:cs="Segoe UI"/>
        </w:rPr>
        <w:t>n</w:t>
      </w:r>
      <w:r w:rsidRPr="00960538">
        <w:rPr>
          <w:rFonts w:ascii="Segoe UI" w:hAnsi="Segoe UI" w:cs="Segoe UI"/>
        </w:rPr>
        <w:t>cionado na Cláusula Segunda, conforme s</w:t>
      </w:r>
      <w:r w:rsidRPr="00960538">
        <w:rPr>
          <w:rFonts w:ascii="Segoe UI" w:hAnsi="Segoe UI" w:cs="Segoe UI"/>
        </w:rPr>
        <w:t>e</w:t>
      </w:r>
      <w:r w:rsidRPr="00960538">
        <w:rPr>
          <w:rFonts w:ascii="Segoe UI" w:hAnsi="Segoe UI" w:cs="Segoe UI"/>
        </w:rPr>
        <w:t>gue:</w:t>
      </w:r>
    </w:p>
    <w:p w:rsidR="00984E9E" w:rsidRDefault="00984E9E" w:rsidP="00984E9E">
      <w:pPr>
        <w:autoSpaceDE w:val="0"/>
        <w:autoSpaceDN w:val="0"/>
        <w:adjustRightInd w:val="0"/>
        <w:rPr>
          <w:rFonts w:ascii="Segoe UI" w:hAnsi="Segoe UI" w:cs="Segoe UI"/>
        </w:rPr>
      </w:pPr>
      <w:r>
        <w:rPr>
          <w:rFonts w:ascii="Segoe UI" w:hAnsi="Segoe UI" w:cs="Segoe UI"/>
        </w:rPr>
        <w:t xml:space="preserve">5. Gestão Tributária - Registro Mercantil Integrado - REGIN - R$ 4.410,00; </w:t>
      </w:r>
    </w:p>
    <w:p w:rsidR="00984E9E" w:rsidRDefault="00984E9E" w:rsidP="00984E9E">
      <w:pPr>
        <w:autoSpaceDE w:val="0"/>
        <w:autoSpaceDN w:val="0"/>
        <w:adjustRightInd w:val="0"/>
        <w:jc w:val="both"/>
        <w:rPr>
          <w:rFonts w:ascii="Segoe UI" w:hAnsi="Segoe UI" w:cs="Segoe UI"/>
          <w:b/>
          <w:bCs/>
        </w:rPr>
      </w:pPr>
      <w:r w:rsidRPr="001762F5">
        <w:rPr>
          <w:rFonts w:ascii="Segoe UI" w:hAnsi="Segoe UI" w:cs="Segoe UI"/>
        </w:rPr>
        <w:t>VALOR DO CONTRATO PARA O EXERCÍCIO 2016:</w:t>
      </w:r>
      <w:r>
        <w:rPr>
          <w:rFonts w:ascii="Segoe UI" w:hAnsi="Segoe UI" w:cs="Segoe UI"/>
          <w:b/>
        </w:rPr>
        <w:t xml:space="preserve"> </w:t>
      </w:r>
      <w:r w:rsidRPr="00DB14FA">
        <w:rPr>
          <w:rFonts w:ascii="Segoe UI" w:hAnsi="Segoe UI" w:cs="Segoe UI"/>
          <w:b/>
        </w:rPr>
        <w:t>R$ 4.410,00</w:t>
      </w:r>
      <w:r>
        <w:rPr>
          <w:rFonts w:ascii="Segoe UI" w:hAnsi="Segoe UI" w:cs="Segoe UI"/>
          <w:b/>
        </w:rPr>
        <w:t>(quatro mil e quatrocentos e dez reais).</w:t>
      </w:r>
    </w:p>
    <w:p w:rsidR="00984E9E" w:rsidRPr="00960538" w:rsidRDefault="00984E9E" w:rsidP="00984E9E">
      <w:pPr>
        <w:autoSpaceDE w:val="0"/>
        <w:autoSpaceDN w:val="0"/>
        <w:adjustRightInd w:val="0"/>
        <w:jc w:val="both"/>
        <w:rPr>
          <w:rFonts w:ascii="Segoe UI" w:hAnsi="Segoe UI" w:cs="Segoe UI"/>
          <w:b/>
          <w:bCs/>
        </w:rPr>
      </w:pPr>
      <w:r w:rsidRPr="00960538">
        <w:rPr>
          <w:rFonts w:ascii="Segoe UI" w:hAnsi="Segoe UI" w:cs="Segoe UI"/>
          <w:b/>
          <w:bCs/>
        </w:rPr>
        <w:t>Parágrafo Primeiro.</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rPr>
        <w:t xml:space="preserve">Os valores indicados têm por base a Tabela </w:t>
      </w:r>
      <w:r w:rsidRPr="00960538">
        <w:rPr>
          <w:rFonts w:ascii="Segoe UI" w:hAnsi="Segoe UI" w:cs="Segoe UI"/>
          <w:bCs/>
          <w:color w:val="000000"/>
        </w:rPr>
        <w:t>de Preços da CONTRATADA para o Exercício 2016, para a Administração Pública, aprovada pela Assembléia Geral do CIGA e constante de Resolução exp</w:t>
      </w:r>
      <w:r w:rsidRPr="00960538">
        <w:rPr>
          <w:rFonts w:ascii="Segoe UI" w:hAnsi="Segoe UI" w:cs="Segoe UI"/>
          <w:bCs/>
          <w:color w:val="000000"/>
        </w:rPr>
        <w:t>e</w:t>
      </w:r>
      <w:r w:rsidRPr="00960538">
        <w:rPr>
          <w:rFonts w:ascii="Segoe UI" w:hAnsi="Segoe UI" w:cs="Segoe UI"/>
          <w:bCs/>
          <w:color w:val="000000"/>
        </w:rPr>
        <w:t>dida pelo Presidente do CIGA.</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Parágrafo Segundo.</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t>A Tabela de Preços da CONTRATADA, de que trata esta Cláusula, será corrigida anualmente, com efeitos a partir do dia 1º do mês de janeiro do ano subseqüente, conforme variações aprovadas pela Assembléia Geral do CIGA e constantes em Resoluções expedidas pelo Presidente do CIGA.</w:t>
      </w:r>
    </w:p>
    <w:p w:rsidR="00984E9E" w:rsidRPr="00960538" w:rsidRDefault="00984E9E" w:rsidP="00984E9E">
      <w:pPr>
        <w:pStyle w:val="NormalWeb"/>
        <w:spacing w:before="0" w:beforeAutospacing="0" w:after="0" w:afterAutospacing="0"/>
        <w:jc w:val="both"/>
        <w:rPr>
          <w:rFonts w:ascii="Segoe UI" w:hAnsi="Segoe UI" w:cs="Segoe UI"/>
          <w:b/>
          <w:sz w:val="22"/>
          <w:szCs w:val="22"/>
        </w:rPr>
      </w:pPr>
      <w:r w:rsidRPr="00960538">
        <w:rPr>
          <w:rFonts w:ascii="Segoe UI" w:hAnsi="Segoe UI" w:cs="Segoe UI"/>
          <w:b/>
          <w:sz w:val="22"/>
          <w:szCs w:val="22"/>
        </w:rPr>
        <w:t>Parágrafo Terceiro.</w:t>
      </w:r>
    </w:p>
    <w:p w:rsidR="00984E9E" w:rsidRPr="00960538" w:rsidRDefault="00984E9E" w:rsidP="00984E9E">
      <w:pPr>
        <w:pStyle w:val="NormalWeb"/>
        <w:spacing w:before="0" w:beforeAutospacing="0" w:after="0" w:afterAutospacing="0"/>
        <w:jc w:val="both"/>
        <w:rPr>
          <w:rFonts w:ascii="Segoe UI" w:hAnsi="Segoe UI" w:cs="Segoe UI"/>
          <w:sz w:val="22"/>
          <w:szCs w:val="22"/>
        </w:rPr>
      </w:pPr>
      <w:r w:rsidRPr="00960538">
        <w:rPr>
          <w:rFonts w:ascii="Segoe UI" w:hAnsi="Segoe UI" w:cs="Segoe UI"/>
          <w:sz w:val="22"/>
          <w:szCs w:val="22"/>
        </w:rPr>
        <w:t xml:space="preserve">Quando solicitado pela CONTRATANTE, o atendimento “in loco” poderá ser realizado mediante disponibilidade técnica e reembolso, por parte da CONTRATANTE, dos gastos com deslocamento </w:t>
      </w:r>
      <w:r w:rsidRPr="00F45568">
        <w:rPr>
          <w:rFonts w:ascii="Segoe UI" w:hAnsi="Segoe UI" w:cs="Segoe UI"/>
          <w:sz w:val="22"/>
          <w:szCs w:val="22"/>
        </w:rPr>
        <w:t>(R$ 0,80/Km) e hora técnica (R$ 160,00).</w:t>
      </w:r>
    </w:p>
    <w:p w:rsidR="00984E9E" w:rsidRPr="00960538" w:rsidRDefault="00984E9E" w:rsidP="00984E9E">
      <w:pPr>
        <w:pStyle w:val="NormalWeb"/>
        <w:spacing w:before="0" w:beforeAutospacing="0" w:after="0" w:afterAutospacing="0"/>
        <w:jc w:val="both"/>
        <w:rPr>
          <w:rFonts w:ascii="Segoe UI" w:hAnsi="Segoe UI" w:cs="Segoe UI"/>
          <w:b/>
          <w:sz w:val="22"/>
          <w:szCs w:val="22"/>
        </w:rPr>
      </w:pPr>
    </w:p>
    <w:p w:rsidR="00984E9E" w:rsidRPr="00960538" w:rsidRDefault="00984E9E" w:rsidP="00984E9E">
      <w:pPr>
        <w:pStyle w:val="NormalWeb"/>
        <w:spacing w:before="0" w:beforeAutospacing="0" w:after="0" w:afterAutospacing="0"/>
        <w:jc w:val="both"/>
        <w:rPr>
          <w:rFonts w:ascii="Segoe UI" w:hAnsi="Segoe UI" w:cs="Segoe UI"/>
          <w:b/>
          <w:sz w:val="22"/>
          <w:szCs w:val="22"/>
        </w:rPr>
      </w:pPr>
      <w:r w:rsidRPr="00960538">
        <w:rPr>
          <w:rFonts w:ascii="Segoe UI" w:hAnsi="Segoe UI" w:cs="Segoe UI"/>
          <w:b/>
          <w:sz w:val="22"/>
          <w:szCs w:val="22"/>
        </w:rPr>
        <w:t>Parágrafo Quarto.</w:t>
      </w:r>
    </w:p>
    <w:p w:rsidR="00984E9E" w:rsidRDefault="00984E9E" w:rsidP="00984E9E">
      <w:pPr>
        <w:pStyle w:val="NormalWeb"/>
        <w:spacing w:before="0" w:beforeAutospacing="0" w:after="0" w:afterAutospacing="0"/>
        <w:jc w:val="both"/>
        <w:rPr>
          <w:rFonts w:ascii="Segoe UI" w:hAnsi="Segoe UI" w:cs="Segoe UI"/>
          <w:sz w:val="22"/>
          <w:szCs w:val="22"/>
        </w:rPr>
      </w:pPr>
      <w:r w:rsidRPr="00960538">
        <w:rPr>
          <w:rFonts w:ascii="Segoe UI" w:hAnsi="Segoe UI" w:cs="Segoe UI"/>
          <w:sz w:val="22"/>
          <w:szCs w:val="22"/>
        </w:rPr>
        <w:t>A</w:t>
      </w:r>
      <w:r w:rsidRPr="00960538">
        <w:rPr>
          <w:rFonts w:ascii="Segoe UI" w:hAnsi="Segoe UI" w:cs="Segoe UI"/>
          <w:b/>
          <w:sz w:val="22"/>
          <w:szCs w:val="22"/>
        </w:rPr>
        <w:t xml:space="preserve"> </w:t>
      </w:r>
      <w:r w:rsidRPr="00960538">
        <w:rPr>
          <w:rFonts w:ascii="Segoe UI" w:hAnsi="Segoe UI" w:cs="Segoe UI"/>
          <w:sz w:val="22"/>
          <w:szCs w:val="22"/>
        </w:rPr>
        <w:t>customização do sistema contratado pela CONTRATANTE, em aspectos não previstos no prese</w:t>
      </w:r>
      <w:r w:rsidRPr="00960538">
        <w:rPr>
          <w:rFonts w:ascii="Segoe UI" w:hAnsi="Segoe UI" w:cs="Segoe UI"/>
          <w:sz w:val="22"/>
          <w:szCs w:val="22"/>
        </w:rPr>
        <w:t>n</w:t>
      </w:r>
      <w:r w:rsidRPr="00960538">
        <w:rPr>
          <w:rFonts w:ascii="Segoe UI" w:hAnsi="Segoe UI" w:cs="Segoe UI"/>
          <w:sz w:val="22"/>
          <w:szCs w:val="22"/>
        </w:rPr>
        <w:t xml:space="preserve">te contrato e desde que haja comum acordo, poderá ser realizada mediante a cobrança de hora </w:t>
      </w:r>
      <w:r w:rsidRPr="00F45568">
        <w:rPr>
          <w:rFonts w:ascii="Segoe UI" w:hAnsi="Segoe UI" w:cs="Segoe UI"/>
          <w:sz w:val="22"/>
          <w:szCs w:val="22"/>
        </w:rPr>
        <w:t>técnica (R$ 160,00)</w:t>
      </w:r>
      <w:r w:rsidRPr="00960538">
        <w:rPr>
          <w:rFonts w:ascii="Segoe UI" w:hAnsi="Segoe UI" w:cs="Segoe UI"/>
          <w:sz w:val="22"/>
          <w:szCs w:val="22"/>
        </w:rPr>
        <w:t>.</w:t>
      </w:r>
    </w:p>
    <w:p w:rsidR="00984E9E" w:rsidRPr="00960538" w:rsidRDefault="00984E9E" w:rsidP="00984E9E">
      <w:pPr>
        <w:pStyle w:val="NormalWeb"/>
        <w:spacing w:before="0" w:beforeAutospacing="0" w:after="0" w:afterAutospacing="0"/>
        <w:jc w:val="both"/>
        <w:rPr>
          <w:rFonts w:ascii="Segoe UI" w:hAnsi="Segoe UI" w:cs="Segoe UI"/>
          <w:bCs/>
          <w:color w:val="000000"/>
        </w:rPr>
      </w:pPr>
    </w:p>
    <w:p w:rsidR="00984E9E" w:rsidRPr="00960538" w:rsidRDefault="00984E9E" w:rsidP="00984E9E">
      <w:pPr>
        <w:autoSpaceDE w:val="0"/>
        <w:autoSpaceDN w:val="0"/>
        <w:adjustRightInd w:val="0"/>
        <w:jc w:val="both"/>
        <w:rPr>
          <w:rFonts w:ascii="Segoe UI" w:hAnsi="Segoe UI" w:cs="Segoe UI"/>
          <w:bCs/>
          <w:color w:val="000000"/>
          <w:sz w:val="22"/>
          <w:szCs w:val="22"/>
        </w:rPr>
      </w:pPr>
      <w:r w:rsidRPr="00960538">
        <w:rPr>
          <w:rFonts w:ascii="Segoe UI" w:hAnsi="Segoe UI" w:cs="Segoe UI"/>
          <w:b/>
          <w:bCs/>
          <w:color w:val="000000"/>
        </w:rPr>
        <w:t>CLÁUSULA QUARTA – DA FORMA DE PAGAMENTO</w:t>
      </w:r>
    </w:p>
    <w:p w:rsidR="00984E9E" w:rsidRDefault="00984E9E" w:rsidP="00984E9E">
      <w:pPr>
        <w:pStyle w:val="NormalWeb"/>
        <w:spacing w:before="0" w:beforeAutospacing="0" w:after="0" w:afterAutospacing="0"/>
        <w:jc w:val="both"/>
        <w:rPr>
          <w:rFonts w:ascii="Segoe UI" w:hAnsi="Segoe UI" w:cs="Segoe UI"/>
          <w:sz w:val="22"/>
          <w:szCs w:val="22"/>
        </w:rPr>
      </w:pPr>
      <w:r w:rsidRPr="00960538">
        <w:rPr>
          <w:rFonts w:ascii="Segoe UI" w:hAnsi="Segoe UI" w:cs="Segoe UI"/>
          <w:bCs/>
          <w:color w:val="000000"/>
          <w:sz w:val="22"/>
          <w:szCs w:val="22"/>
        </w:rPr>
        <w:t>A CONTRATANTE deverá pagar à CONTRATADA o valor total de R$</w:t>
      </w:r>
      <w:proofErr w:type="spellStart"/>
      <w:r>
        <w:rPr>
          <w:rFonts w:ascii="Segoe UI" w:hAnsi="Segoe UI" w:cs="Segoe UI"/>
          <w:bCs/>
          <w:color w:val="000000"/>
          <w:sz w:val="22"/>
          <w:szCs w:val="22"/>
        </w:rPr>
        <w:t>R$</w:t>
      </w:r>
      <w:proofErr w:type="spellEnd"/>
      <w:r>
        <w:rPr>
          <w:rFonts w:ascii="Segoe UI" w:hAnsi="Segoe UI" w:cs="Segoe UI"/>
          <w:bCs/>
          <w:color w:val="000000"/>
          <w:sz w:val="22"/>
          <w:szCs w:val="22"/>
        </w:rPr>
        <w:t xml:space="preserve"> 4.410,00 (quatro mil e qu</w:t>
      </w:r>
      <w:r>
        <w:rPr>
          <w:rFonts w:ascii="Segoe UI" w:hAnsi="Segoe UI" w:cs="Segoe UI"/>
          <w:bCs/>
          <w:color w:val="000000"/>
          <w:sz w:val="22"/>
          <w:szCs w:val="22"/>
        </w:rPr>
        <w:t>a</w:t>
      </w:r>
      <w:r>
        <w:rPr>
          <w:rFonts w:ascii="Segoe UI" w:hAnsi="Segoe UI" w:cs="Segoe UI"/>
          <w:bCs/>
          <w:color w:val="000000"/>
          <w:sz w:val="22"/>
          <w:szCs w:val="22"/>
        </w:rPr>
        <w:t>trocentos e dez reais)</w:t>
      </w:r>
      <w:r w:rsidRPr="00960538">
        <w:rPr>
          <w:rFonts w:ascii="Segoe UI" w:hAnsi="Segoe UI" w:cs="Segoe UI"/>
          <w:color w:val="000000"/>
          <w:sz w:val="22"/>
          <w:szCs w:val="22"/>
        </w:rPr>
        <w:t xml:space="preserve">, </w:t>
      </w:r>
      <w:r w:rsidRPr="00960538">
        <w:rPr>
          <w:rFonts w:ascii="Segoe UI" w:hAnsi="Segoe UI" w:cs="Segoe UI"/>
          <w:color w:val="000000"/>
        </w:rPr>
        <w:t xml:space="preserve">em </w:t>
      </w:r>
      <w:r w:rsidRPr="00D53A45">
        <w:rPr>
          <w:rFonts w:ascii="Segoe UI" w:hAnsi="Segoe UI" w:cs="Segoe UI"/>
          <w:color w:val="000000"/>
        </w:rPr>
        <w:t>12</w:t>
      </w:r>
      <w:r>
        <w:rPr>
          <w:rFonts w:ascii="Segoe UI" w:hAnsi="Segoe UI" w:cs="Segoe UI"/>
          <w:color w:val="000000"/>
        </w:rPr>
        <w:t>(</w:t>
      </w:r>
      <w:r w:rsidRPr="00D53A45">
        <w:rPr>
          <w:rFonts w:ascii="Segoe UI" w:hAnsi="Segoe UI" w:cs="Segoe UI"/>
          <w:color w:val="000000"/>
        </w:rPr>
        <w:t>doze)</w:t>
      </w:r>
      <w:r>
        <w:rPr>
          <w:rFonts w:ascii="Segoe UI" w:hAnsi="Segoe UI" w:cs="Segoe UI"/>
          <w:color w:val="000000"/>
        </w:rPr>
        <w:t xml:space="preserve"> parcelas, no valor de R$ </w:t>
      </w:r>
      <w:r w:rsidRPr="00D53A45">
        <w:rPr>
          <w:rFonts w:ascii="Segoe UI" w:hAnsi="Segoe UI" w:cs="Segoe UI"/>
          <w:color w:val="000000"/>
        </w:rPr>
        <w:t xml:space="preserve">367,50 (trezentos e sessenta e sete reais e </w:t>
      </w:r>
      <w:proofErr w:type="spellStart"/>
      <w:r w:rsidRPr="00D53A45">
        <w:rPr>
          <w:rFonts w:ascii="Segoe UI" w:hAnsi="Segoe UI" w:cs="Segoe UI"/>
          <w:color w:val="000000"/>
        </w:rPr>
        <w:t>cinquenta</w:t>
      </w:r>
      <w:proofErr w:type="spellEnd"/>
      <w:r w:rsidRPr="00D53A45">
        <w:rPr>
          <w:rFonts w:ascii="Segoe UI" w:hAnsi="Segoe UI" w:cs="Segoe UI"/>
          <w:color w:val="000000"/>
        </w:rPr>
        <w:t xml:space="preserve"> centavos),</w:t>
      </w:r>
      <w:r>
        <w:rPr>
          <w:rFonts w:ascii="Segoe UI" w:hAnsi="Segoe UI" w:cs="Segoe UI"/>
          <w:color w:val="000000"/>
        </w:rPr>
        <w:t xml:space="preserve"> </w:t>
      </w:r>
      <w:r w:rsidRPr="00960538">
        <w:rPr>
          <w:rFonts w:ascii="Segoe UI" w:hAnsi="Segoe UI" w:cs="Segoe UI"/>
          <w:color w:val="000000"/>
          <w:sz w:val="22"/>
          <w:szCs w:val="22"/>
        </w:rPr>
        <w:t>cada uma delas, sendo deposit</w:t>
      </w:r>
      <w:r w:rsidRPr="00960538">
        <w:rPr>
          <w:rFonts w:ascii="Segoe UI" w:hAnsi="Segoe UI" w:cs="Segoe UI"/>
          <w:color w:val="000000"/>
          <w:sz w:val="22"/>
          <w:szCs w:val="22"/>
        </w:rPr>
        <w:t>a</w:t>
      </w:r>
      <w:r w:rsidRPr="00960538">
        <w:rPr>
          <w:rFonts w:ascii="Segoe UI" w:hAnsi="Segoe UI" w:cs="Segoe UI"/>
          <w:color w:val="000000"/>
          <w:sz w:val="22"/>
          <w:szCs w:val="22"/>
        </w:rPr>
        <w:t xml:space="preserve">das mensal, sucessiva e diretamente, </w:t>
      </w:r>
      <w:r w:rsidRPr="00960538">
        <w:rPr>
          <w:rFonts w:ascii="Segoe UI" w:hAnsi="Segoe UI" w:cs="Segoe UI"/>
          <w:sz w:val="22"/>
          <w:szCs w:val="22"/>
        </w:rPr>
        <w:t xml:space="preserve">até o último dia útil de cada mês, </w:t>
      </w:r>
      <w:r w:rsidRPr="00960538">
        <w:rPr>
          <w:rFonts w:ascii="Segoe UI" w:hAnsi="Segoe UI" w:cs="Segoe UI"/>
          <w:color w:val="000000"/>
          <w:sz w:val="22"/>
          <w:szCs w:val="22"/>
        </w:rPr>
        <w:t>n</w:t>
      </w:r>
      <w:r>
        <w:rPr>
          <w:rFonts w:ascii="Segoe UI" w:hAnsi="Segoe UI" w:cs="Segoe UI"/>
          <w:color w:val="000000"/>
          <w:sz w:val="22"/>
          <w:szCs w:val="22"/>
        </w:rPr>
        <w:t xml:space="preserve">o Banco do Brasil, </w:t>
      </w:r>
      <w:r w:rsidRPr="00960538">
        <w:rPr>
          <w:rFonts w:ascii="Segoe UI" w:hAnsi="Segoe UI" w:cs="Segoe UI"/>
          <w:color w:val="000000"/>
          <w:sz w:val="22"/>
          <w:szCs w:val="22"/>
        </w:rPr>
        <w:t>Agência</w:t>
      </w:r>
      <w:r w:rsidRPr="00960538">
        <w:rPr>
          <w:rFonts w:ascii="Segoe UI" w:hAnsi="Segoe UI" w:cs="Segoe UI"/>
          <w:sz w:val="22"/>
          <w:szCs w:val="22"/>
        </w:rPr>
        <w:t xml:space="preserve"> n.º </w:t>
      </w:r>
      <w:r>
        <w:rPr>
          <w:rFonts w:ascii="Segoe UI" w:hAnsi="Segoe UI" w:cs="Segoe UI"/>
          <w:sz w:val="22"/>
          <w:szCs w:val="22"/>
        </w:rPr>
        <w:t>3174</w:t>
      </w:r>
      <w:r w:rsidRPr="00960538">
        <w:rPr>
          <w:rFonts w:ascii="Segoe UI" w:hAnsi="Segoe UI" w:cs="Segoe UI"/>
          <w:sz w:val="22"/>
          <w:szCs w:val="22"/>
        </w:rPr>
        <w:t xml:space="preserve">-7, </w:t>
      </w:r>
      <w:r w:rsidRPr="00960538">
        <w:rPr>
          <w:rFonts w:ascii="Segoe UI" w:hAnsi="Segoe UI" w:cs="Segoe UI"/>
          <w:color w:val="000000"/>
          <w:sz w:val="22"/>
          <w:szCs w:val="22"/>
        </w:rPr>
        <w:t xml:space="preserve">Conta Corrente n.º </w:t>
      </w:r>
      <w:r>
        <w:rPr>
          <w:rFonts w:ascii="Segoe UI" w:hAnsi="Segoe UI" w:cs="Segoe UI"/>
          <w:color w:val="000000"/>
          <w:sz w:val="22"/>
          <w:szCs w:val="22"/>
        </w:rPr>
        <w:t>2008</w:t>
      </w:r>
      <w:r w:rsidRPr="00960538">
        <w:rPr>
          <w:rFonts w:ascii="Segoe UI" w:hAnsi="Segoe UI" w:cs="Segoe UI"/>
          <w:sz w:val="22"/>
          <w:szCs w:val="22"/>
        </w:rPr>
        <w:t>-7, de titularidade da CONTRAT</w:t>
      </w:r>
      <w:r w:rsidRPr="00960538">
        <w:rPr>
          <w:rFonts w:ascii="Segoe UI" w:hAnsi="Segoe UI" w:cs="Segoe UI"/>
          <w:sz w:val="22"/>
          <w:szCs w:val="22"/>
        </w:rPr>
        <w:t>A</w:t>
      </w:r>
      <w:r w:rsidRPr="00960538">
        <w:rPr>
          <w:rFonts w:ascii="Segoe UI" w:hAnsi="Segoe UI" w:cs="Segoe UI"/>
          <w:sz w:val="22"/>
          <w:szCs w:val="22"/>
        </w:rPr>
        <w:t>DA.</w:t>
      </w:r>
    </w:p>
    <w:p w:rsidR="00984E9E" w:rsidRPr="00960538" w:rsidRDefault="00984E9E" w:rsidP="00984E9E">
      <w:pPr>
        <w:pStyle w:val="NormalWeb"/>
        <w:spacing w:before="0" w:beforeAutospacing="0" w:after="0" w:afterAutospacing="0"/>
        <w:jc w:val="both"/>
        <w:rPr>
          <w:rFonts w:ascii="Segoe UI" w:hAnsi="Segoe UI" w:cs="Segoe UI"/>
          <w:sz w:val="22"/>
          <w:szCs w:val="22"/>
        </w:rPr>
      </w:pPr>
    </w:p>
    <w:p w:rsidR="00984E9E" w:rsidRPr="00960538" w:rsidRDefault="00984E9E" w:rsidP="00984E9E">
      <w:pPr>
        <w:pStyle w:val="NormalWeb"/>
        <w:spacing w:before="0" w:beforeAutospacing="0" w:after="0" w:afterAutospacing="0"/>
        <w:jc w:val="both"/>
        <w:rPr>
          <w:rFonts w:ascii="Segoe UI" w:hAnsi="Segoe UI" w:cs="Segoe UI"/>
          <w:sz w:val="22"/>
          <w:szCs w:val="22"/>
          <w:highlight w:val="cyan"/>
          <w:u w:val="single"/>
        </w:rPr>
      </w:pP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QUINTA – DA REVISÃO DE PREÇOS</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lastRenderedPageBreak/>
        <w:t>É permitida a alteração do valor do Contrato e dos preços, explicitados na Cláusula Terceira, com o objetivo de restabelecer a relação que as partes pactuaram inicialmente entre encargos da CO</w:t>
      </w:r>
      <w:r w:rsidRPr="00960538">
        <w:rPr>
          <w:rFonts w:ascii="Segoe UI" w:hAnsi="Segoe UI" w:cs="Segoe UI"/>
          <w:bCs/>
          <w:color w:val="000000"/>
        </w:rPr>
        <w:t>N</w:t>
      </w:r>
      <w:r w:rsidRPr="00960538">
        <w:rPr>
          <w:rFonts w:ascii="Segoe UI" w:hAnsi="Segoe UI" w:cs="Segoe UI"/>
          <w:bCs/>
          <w:color w:val="000000"/>
        </w:rPr>
        <w:t>TRATADA e a retribuição da CONTRATANTE, objetivando a manutenção do equilíbrio econômico-financeiro inicial do contrato, nas seguintes hipóteses, conforme artigo 65, inciso II, alínea ‘d’, da Lei n.º 8.666/93:</w:t>
      </w:r>
    </w:p>
    <w:p w:rsidR="00984E9E" w:rsidRPr="00960538" w:rsidRDefault="00984E9E" w:rsidP="00984E9E">
      <w:pPr>
        <w:pStyle w:val="PargrafodaLista"/>
        <w:numPr>
          <w:ilvl w:val="0"/>
          <w:numId w:val="2"/>
        </w:numPr>
        <w:autoSpaceDE w:val="0"/>
        <w:autoSpaceDN w:val="0"/>
        <w:adjustRightInd w:val="0"/>
        <w:spacing w:after="0" w:line="240" w:lineRule="auto"/>
        <w:ind w:left="284" w:hanging="284"/>
        <w:jc w:val="both"/>
        <w:rPr>
          <w:rFonts w:ascii="Segoe UI" w:hAnsi="Segoe UI" w:cs="Segoe UI"/>
          <w:bCs/>
          <w:color w:val="000000"/>
        </w:rPr>
      </w:pPr>
      <w:r w:rsidRPr="00960538">
        <w:rPr>
          <w:rFonts w:ascii="Segoe UI" w:hAnsi="Segoe UI" w:cs="Segoe UI"/>
          <w:bCs/>
          <w:color w:val="000000"/>
        </w:rPr>
        <w:t>Ocorrerem fatos imprevisíveis;</w:t>
      </w:r>
    </w:p>
    <w:p w:rsidR="00984E9E" w:rsidRPr="00960538" w:rsidRDefault="00984E9E" w:rsidP="00984E9E">
      <w:pPr>
        <w:pStyle w:val="PargrafodaLista"/>
        <w:numPr>
          <w:ilvl w:val="0"/>
          <w:numId w:val="2"/>
        </w:numPr>
        <w:autoSpaceDE w:val="0"/>
        <w:autoSpaceDN w:val="0"/>
        <w:adjustRightInd w:val="0"/>
        <w:spacing w:after="0" w:line="240" w:lineRule="auto"/>
        <w:ind w:left="284" w:hanging="284"/>
        <w:jc w:val="both"/>
        <w:rPr>
          <w:rFonts w:ascii="Segoe UI" w:hAnsi="Segoe UI" w:cs="Segoe UI"/>
          <w:bCs/>
          <w:color w:val="000000"/>
        </w:rPr>
      </w:pPr>
      <w:r w:rsidRPr="00960538">
        <w:rPr>
          <w:rFonts w:ascii="Segoe UI" w:hAnsi="Segoe UI" w:cs="Segoe UI"/>
          <w:bCs/>
          <w:color w:val="000000"/>
        </w:rPr>
        <w:t>Ocorrerem fatos previsíveis, porém, de conseqüências incalculáveis, retardadoras ou impeditivas da execução do ajustado;</w:t>
      </w:r>
    </w:p>
    <w:p w:rsidR="00984E9E" w:rsidRPr="00960538" w:rsidRDefault="00984E9E" w:rsidP="00984E9E">
      <w:pPr>
        <w:pStyle w:val="PargrafodaLista"/>
        <w:numPr>
          <w:ilvl w:val="0"/>
          <w:numId w:val="2"/>
        </w:numPr>
        <w:autoSpaceDE w:val="0"/>
        <w:autoSpaceDN w:val="0"/>
        <w:adjustRightInd w:val="0"/>
        <w:spacing w:after="0" w:line="240" w:lineRule="auto"/>
        <w:ind w:left="284" w:hanging="284"/>
        <w:jc w:val="both"/>
        <w:rPr>
          <w:rFonts w:ascii="Segoe UI" w:hAnsi="Segoe UI" w:cs="Segoe UI"/>
          <w:bCs/>
          <w:color w:val="000000"/>
        </w:rPr>
      </w:pPr>
      <w:r w:rsidRPr="00960538">
        <w:rPr>
          <w:rFonts w:ascii="Segoe UI" w:hAnsi="Segoe UI" w:cs="Segoe UI"/>
          <w:bCs/>
          <w:color w:val="000000"/>
        </w:rPr>
        <w:t>Em caso de força maior ou caso fortuito; e</w:t>
      </w:r>
    </w:p>
    <w:p w:rsidR="00984E9E" w:rsidRPr="00960538" w:rsidRDefault="00984E9E" w:rsidP="00984E9E">
      <w:pPr>
        <w:pStyle w:val="PargrafodaLista"/>
        <w:numPr>
          <w:ilvl w:val="0"/>
          <w:numId w:val="2"/>
        </w:numPr>
        <w:autoSpaceDE w:val="0"/>
        <w:autoSpaceDN w:val="0"/>
        <w:adjustRightInd w:val="0"/>
        <w:spacing w:after="0" w:line="240" w:lineRule="auto"/>
        <w:ind w:left="284" w:hanging="284"/>
        <w:jc w:val="both"/>
        <w:rPr>
          <w:rFonts w:ascii="Segoe UI" w:hAnsi="Segoe UI" w:cs="Segoe UI"/>
          <w:bCs/>
          <w:color w:val="000000"/>
        </w:rPr>
      </w:pPr>
      <w:r w:rsidRPr="00960538">
        <w:rPr>
          <w:rFonts w:ascii="Segoe UI" w:hAnsi="Segoe UI" w:cs="Segoe UI"/>
          <w:bCs/>
          <w:color w:val="000000"/>
        </w:rPr>
        <w:t>Ocorrendo fato do príncipe.</w:t>
      </w:r>
    </w:p>
    <w:p w:rsidR="00984E9E" w:rsidRPr="00960538" w:rsidRDefault="00984E9E" w:rsidP="00984E9E">
      <w:pPr>
        <w:autoSpaceDE w:val="0"/>
        <w:autoSpaceDN w:val="0"/>
        <w:adjustRightInd w:val="0"/>
        <w:jc w:val="both"/>
        <w:rPr>
          <w:rFonts w:ascii="Segoe UI" w:hAnsi="Segoe UI" w:cs="Segoe UI"/>
          <w:bCs/>
          <w:color w:val="000000"/>
        </w:rPr>
      </w:pP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Parágrafo Único.</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t>É também permitida a revisão destes para mais ou para menos, conforme o caso, quando ocorrer criação, alteração ou extinção de quaisquer tributos, encargos legais ou a superveniência de disp</w:t>
      </w:r>
      <w:r w:rsidRPr="00960538">
        <w:rPr>
          <w:rFonts w:ascii="Segoe UI" w:hAnsi="Segoe UI" w:cs="Segoe UI"/>
          <w:bCs/>
          <w:color w:val="000000"/>
        </w:rPr>
        <w:t>o</w:t>
      </w:r>
      <w:r w:rsidRPr="00960538">
        <w:rPr>
          <w:rFonts w:ascii="Segoe UI" w:hAnsi="Segoe UI" w:cs="Segoe UI"/>
          <w:bCs/>
          <w:color w:val="000000"/>
        </w:rPr>
        <w:t>sições legais, após a data da apresentação da proposta, de comprovada repercussão nos preços contratados, nos termos do artigo 65, § 5º, da Lei n.º 8.666/93.</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SEXTA – DOS RECURSOS ORÇAMENTÁRIOS</w:t>
      </w:r>
    </w:p>
    <w:p w:rsidR="00984E9E" w:rsidRPr="00960538" w:rsidRDefault="00984E9E" w:rsidP="00984E9E">
      <w:pPr>
        <w:autoSpaceDE w:val="0"/>
        <w:autoSpaceDN w:val="0"/>
        <w:adjustRightInd w:val="0"/>
        <w:jc w:val="both"/>
        <w:rPr>
          <w:rFonts w:ascii="Segoe UI" w:hAnsi="Segoe UI" w:cs="Segoe UI"/>
        </w:rPr>
      </w:pPr>
      <w:r w:rsidRPr="00960538">
        <w:rPr>
          <w:rFonts w:ascii="Segoe UI" w:hAnsi="Segoe UI" w:cs="Segoe UI"/>
        </w:rPr>
        <w:t xml:space="preserve">A </w:t>
      </w:r>
      <w:r w:rsidRPr="00960538">
        <w:rPr>
          <w:rFonts w:ascii="Segoe UI" w:hAnsi="Segoe UI" w:cs="Segoe UI"/>
          <w:bCs/>
          <w:color w:val="000000"/>
        </w:rPr>
        <w:t>CONTRATANTE compromete-se a empenhar os valores</w:t>
      </w:r>
      <w:r w:rsidRPr="00960538">
        <w:rPr>
          <w:rFonts w:ascii="Segoe UI" w:hAnsi="Segoe UI" w:cs="Segoe UI"/>
        </w:rPr>
        <w:t xml:space="preserve"> decorrentes deste contrato de prestação de serviços de acordo com a dotação orçamentária n.º 3.3.93.39 (Outros Serviços de Terceiros - Pessoa Jurídica), prevista no orçamento do Município para o exercício de 2016, nos termos da Lei Municipal </w:t>
      </w:r>
      <w:r w:rsidRPr="00D53A45">
        <w:rPr>
          <w:rFonts w:ascii="Segoe UI" w:hAnsi="Segoe UI" w:cs="Segoe UI"/>
        </w:rPr>
        <w:t>n.</w:t>
      </w:r>
      <w:r>
        <w:rPr>
          <w:rFonts w:ascii="Segoe UI" w:hAnsi="Segoe UI" w:cs="Segoe UI"/>
        </w:rPr>
        <w:t xml:space="preserve">º </w:t>
      </w:r>
      <w:r w:rsidRPr="00D53A45">
        <w:rPr>
          <w:rFonts w:ascii="Segoe UI" w:hAnsi="Segoe UI" w:cs="Segoe UI"/>
        </w:rPr>
        <w:t>1027/2015</w:t>
      </w:r>
      <w:r w:rsidRPr="00960538">
        <w:rPr>
          <w:rFonts w:ascii="Segoe UI" w:hAnsi="Segoe UI" w:cs="Segoe UI"/>
        </w:rPr>
        <w:t>.</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 xml:space="preserve">Parágrafo único. </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Cs/>
          <w:color w:val="000000"/>
        </w:rPr>
        <w:t>As despesas relativas aos exercícios subseqüentes correrão por conta das dotações orçamentárias respectivas, devendo ser empenhadas no início de cada exercício.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SÉTIMA – DAS RESPONSABILIDADES DAS PARTES</w:t>
      </w:r>
    </w:p>
    <w:p w:rsidR="00984E9E" w:rsidRPr="00960538" w:rsidRDefault="00984E9E" w:rsidP="00984E9E">
      <w:pPr>
        <w:jc w:val="both"/>
        <w:rPr>
          <w:rFonts w:ascii="Segoe UI" w:hAnsi="Segoe UI" w:cs="Segoe UI"/>
          <w:color w:val="000000"/>
        </w:rPr>
      </w:pPr>
      <w:r w:rsidRPr="00960538">
        <w:rPr>
          <w:rFonts w:ascii="Segoe UI" w:hAnsi="Segoe UI" w:cs="Segoe UI"/>
          <w:color w:val="000000"/>
        </w:rPr>
        <w:t>Por este Contrato obrigam-se as partes a promover a articulação entre os técnicos diretamente envolvidos no processo para a realização das ações necessárias à consecução do contratado.</w:t>
      </w:r>
    </w:p>
    <w:p w:rsidR="00984E9E" w:rsidRPr="00960538" w:rsidRDefault="00984E9E" w:rsidP="00984E9E">
      <w:pPr>
        <w:jc w:val="both"/>
        <w:rPr>
          <w:rFonts w:ascii="Segoe UI" w:hAnsi="Segoe UI" w:cs="Segoe UI"/>
          <w:b/>
          <w:color w:val="000000"/>
        </w:rPr>
      </w:pPr>
      <w:r w:rsidRPr="00960538">
        <w:rPr>
          <w:rFonts w:ascii="Segoe UI" w:hAnsi="Segoe UI" w:cs="Segoe UI"/>
          <w:b/>
          <w:color w:val="000000"/>
        </w:rPr>
        <w:t xml:space="preserve">Parágrafo Primeiro. </w:t>
      </w:r>
    </w:p>
    <w:p w:rsidR="00984E9E" w:rsidRPr="00960538" w:rsidRDefault="00984E9E" w:rsidP="00984E9E">
      <w:pPr>
        <w:jc w:val="both"/>
        <w:rPr>
          <w:rFonts w:ascii="Segoe UI" w:hAnsi="Segoe UI" w:cs="Segoe UI"/>
          <w:b/>
          <w:color w:val="000000"/>
        </w:rPr>
      </w:pPr>
      <w:r w:rsidRPr="00960538">
        <w:rPr>
          <w:rFonts w:ascii="Segoe UI" w:hAnsi="Segoe UI" w:cs="Segoe UI"/>
          <w:b/>
          <w:color w:val="000000"/>
        </w:rPr>
        <w:t>Das responsabilidades da CONTRATANTE:</w:t>
      </w:r>
    </w:p>
    <w:p w:rsidR="00984E9E" w:rsidRPr="00960538" w:rsidRDefault="00984E9E" w:rsidP="00984E9E">
      <w:pPr>
        <w:pStyle w:val="PargrafodaLista"/>
        <w:numPr>
          <w:ilvl w:val="0"/>
          <w:numId w:val="3"/>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Fazer com que seus empregados e prepostos respeitem as normas e regulamentos da CO</w:t>
      </w:r>
      <w:r w:rsidRPr="00960538">
        <w:rPr>
          <w:rFonts w:ascii="Segoe UI" w:hAnsi="Segoe UI" w:cs="Segoe UI"/>
          <w:color w:val="000000"/>
        </w:rPr>
        <w:t>N</w:t>
      </w:r>
      <w:r w:rsidRPr="00960538">
        <w:rPr>
          <w:rFonts w:ascii="Segoe UI" w:hAnsi="Segoe UI" w:cs="Segoe UI"/>
          <w:color w:val="000000"/>
        </w:rPr>
        <w:t>TRATADA, aplicáveis à execução dos serviços;</w:t>
      </w:r>
    </w:p>
    <w:p w:rsidR="00984E9E" w:rsidRPr="00960538" w:rsidRDefault="00984E9E" w:rsidP="00984E9E">
      <w:pPr>
        <w:pStyle w:val="PargrafodaLista"/>
        <w:numPr>
          <w:ilvl w:val="0"/>
          <w:numId w:val="3"/>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Viabilizar os recursos orçamentários para pagamento dos serviços previstos no presente co</w:t>
      </w:r>
      <w:r w:rsidRPr="00960538">
        <w:rPr>
          <w:rFonts w:ascii="Segoe UI" w:hAnsi="Segoe UI" w:cs="Segoe UI"/>
          <w:color w:val="000000"/>
        </w:rPr>
        <w:t>n</w:t>
      </w:r>
      <w:r w:rsidRPr="00960538">
        <w:rPr>
          <w:rFonts w:ascii="Segoe UI" w:hAnsi="Segoe UI" w:cs="Segoe UI"/>
          <w:color w:val="000000"/>
        </w:rPr>
        <w:t xml:space="preserve">trato e em conformidade com a Cláusula Sexta, sob pena de </w:t>
      </w:r>
      <w:r w:rsidRPr="00960538">
        <w:rPr>
          <w:rFonts w:ascii="Segoe UI" w:hAnsi="Segoe UI" w:cs="Segoe UI"/>
        </w:rPr>
        <w:t>exclusão, após prévia suspensão, do ente consorciado ao CIGA;</w:t>
      </w:r>
    </w:p>
    <w:p w:rsidR="00984E9E" w:rsidRPr="00960538" w:rsidRDefault="00984E9E" w:rsidP="00984E9E">
      <w:pPr>
        <w:pStyle w:val="PargrafodaLista"/>
        <w:tabs>
          <w:tab w:val="left" w:pos="567"/>
        </w:tabs>
        <w:autoSpaceDE w:val="0"/>
        <w:autoSpaceDN w:val="0"/>
        <w:adjustRightInd w:val="0"/>
        <w:spacing w:after="0" w:line="240" w:lineRule="auto"/>
        <w:ind w:left="567"/>
        <w:jc w:val="both"/>
        <w:rPr>
          <w:rFonts w:ascii="Segoe UI" w:hAnsi="Segoe UI" w:cs="Segoe UI"/>
          <w:color w:val="000000"/>
        </w:rPr>
      </w:pPr>
      <w:r w:rsidRPr="00960538">
        <w:rPr>
          <w:rFonts w:ascii="Segoe UI" w:hAnsi="Segoe UI" w:cs="Segoe UI"/>
        </w:rPr>
        <w:t>c.1) A exclusão não exime a CONTRATANTE do pagamento de débitos decorrentes do tempo em que permaneceu inadimplente;</w:t>
      </w:r>
    </w:p>
    <w:p w:rsidR="00984E9E" w:rsidRPr="00960538" w:rsidRDefault="00984E9E" w:rsidP="00984E9E">
      <w:pPr>
        <w:pStyle w:val="PargrafodaLista"/>
        <w:numPr>
          <w:ilvl w:val="0"/>
          <w:numId w:val="3"/>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rPr>
        <w:t>Transmitir os dados e informações necessários à prestação adequada dos serviços contrat</w:t>
      </w:r>
      <w:r w:rsidRPr="00960538">
        <w:rPr>
          <w:rFonts w:ascii="Segoe UI" w:hAnsi="Segoe UI" w:cs="Segoe UI"/>
        </w:rPr>
        <w:t>a</w:t>
      </w:r>
      <w:r w:rsidRPr="00960538">
        <w:rPr>
          <w:rFonts w:ascii="Segoe UI" w:hAnsi="Segoe UI" w:cs="Segoe UI"/>
        </w:rPr>
        <w:t>dos;</w:t>
      </w:r>
    </w:p>
    <w:p w:rsidR="00984E9E" w:rsidRPr="00960538" w:rsidRDefault="00984E9E" w:rsidP="00984E9E">
      <w:pPr>
        <w:pStyle w:val="PargrafodaLista"/>
        <w:numPr>
          <w:ilvl w:val="0"/>
          <w:numId w:val="3"/>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Responsabilizar-se pelo uso das informações disponibilizadas e definir a autorização de ace</w:t>
      </w:r>
      <w:r w:rsidRPr="00960538">
        <w:rPr>
          <w:rFonts w:ascii="Segoe UI" w:hAnsi="Segoe UI" w:cs="Segoe UI"/>
          <w:color w:val="000000"/>
        </w:rPr>
        <w:t>s</w:t>
      </w:r>
      <w:r w:rsidRPr="00960538">
        <w:rPr>
          <w:rFonts w:ascii="Segoe UI" w:hAnsi="Segoe UI" w:cs="Segoe UI"/>
          <w:color w:val="000000"/>
        </w:rPr>
        <w:t>so aos diversos usuários de sua responsabilidade;</w:t>
      </w:r>
    </w:p>
    <w:p w:rsidR="00984E9E" w:rsidRPr="00960538" w:rsidRDefault="00984E9E" w:rsidP="00984E9E">
      <w:pPr>
        <w:pStyle w:val="PargrafodaLista"/>
        <w:numPr>
          <w:ilvl w:val="0"/>
          <w:numId w:val="3"/>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lastRenderedPageBreak/>
        <w:t>Implementar políticas ou procedimentos para controle de acesso aos recursos de comput</w:t>
      </w:r>
      <w:r w:rsidRPr="00960538">
        <w:rPr>
          <w:rFonts w:ascii="Segoe UI" w:hAnsi="Segoe UI" w:cs="Segoe UI"/>
          <w:color w:val="000000"/>
        </w:rPr>
        <w:t>a</w:t>
      </w:r>
      <w:r w:rsidRPr="00960538">
        <w:rPr>
          <w:rFonts w:ascii="Segoe UI" w:hAnsi="Segoe UI" w:cs="Segoe UI"/>
          <w:color w:val="000000"/>
        </w:rPr>
        <w:t xml:space="preserve">ção e redes, disponibilizados pela CONTRATADA; </w:t>
      </w:r>
    </w:p>
    <w:p w:rsidR="00984E9E" w:rsidRPr="00960538" w:rsidRDefault="00984E9E" w:rsidP="00984E9E">
      <w:pPr>
        <w:pStyle w:val="PargrafodaLista"/>
        <w:numPr>
          <w:ilvl w:val="0"/>
          <w:numId w:val="3"/>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Comunicar à CONTRATADA qualquer anormalidade ocorrida na execução do objeto, dilige</w:t>
      </w:r>
      <w:r w:rsidRPr="00960538">
        <w:rPr>
          <w:rFonts w:ascii="Segoe UI" w:hAnsi="Segoe UI" w:cs="Segoe UI"/>
          <w:color w:val="000000"/>
        </w:rPr>
        <w:t>n</w:t>
      </w:r>
      <w:r w:rsidRPr="00960538">
        <w:rPr>
          <w:rFonts w:ascii="Segoe UI" w:hAnsi="Segoe UI" w:cs="Segoe UI"/>
          <w:color w:val="000000"/>
        </w:rPr>
        <w:t>ciando para que as irregularidades ou falhas sejam plenamente corrigidas; e</w:t>
      </w:r>
    </w:p>
    <w:p w:rsidR="00984E9E" w:rsidRPr="00984E9E" w:rsidRDefault="00984E9E" w:rsidP="00984E9E">
      <w:pPr>
        <w:pStyle w:val="PargrafodaLista"/>
        <w:numPr>
          <w:ilvl w:val="0"/>
          <w:numId w:val="3"/>
        </w:numPr>
        <w:tabs>
          <w:tab w:val="left" w:pos="567"/>
        </w:tabs>
        <w:autoSpaceDE w:val="0"/>
        <w:autoSpaceDN w:val="0"/>
        <w:adjustRightInd w:val="0"/>
        <w:spacing w:after="0" w:line="240" w:lineRule="auto"/>
        <w:ind w:left="284" w:firstLine="0"/>
        <w:jc w:val="both"/>
        <w:rPr>
          <w:rFonts w:ascii="Segoe UI" w:hAnsi="Segoe UI" w:cs="Segoe UI"/>
          <w:color w:val="000000"/>
        </w:rPr>
      </w:pPr>
      <w:r w:rsidRPr="00984E9E">
        <w:rPr>
          <w:rFonts w:ascii="Segoe UI" w:hAnsi="Segoe UI" w:cs="Segoe UI"/>
          <w:color w:val="000000"/>
        </w:rPr>
        <w:t>A CONTRATANTE</w:t>
      </w:r>
      <w:r w:rsidRPr="00984E9E">
        <w:rPr>
          <w:rFonts w:ascii="Segoe UI" w:hAnsi="Segoe UI" w:cs="Segoe UI"/>
          <w:b/>
          <w:color w:val="000000"/>
        </w:rPr>
        <w:t xml:space="preserve"> </w:t>
      </w:r>
      <w:r w:rsidRPr="00984E9E">
        <w:rPr>
          <w:rFonts w:ascii="Segoe UI" w:hAnsi="Segoe UI" w:cs="Segoe UI"/>
          <w:color w:val="000000"/>
        </w:rPr>
        <w:t>declara que adota políticas ou procedimentos para impedir práticas que desrespeitem a legislação em vigor, contrárias aos usos e costumes considerados razoáveis e aceitos no ambiente da internet ou que comprometam a imagem da CONTRATADA e de seus entes consorciados.</w:t>
      </w: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jc w:val="both"/>
        <w:rPr>
          <w:rFonts w:ascii="Segoe UI" w:hAnsi="Segoe UI" w:cs="Segoe UI"/>
          <w:b/>
          <w:color w:val="000000"/>
        </w:rPr>
      </w:pPr>
      <w:r w:rsidRPr="00960538">
        <w:rPr>
          <w:rFonts w:ascii="Segoe UI" w:hAnsi="Segoe UI" w:cs="Segoe UI"/>
          <w:b/>
          <w:color w:val="000000"/>
        </w:rPr>
        <w:t xml:space="preserve">Parágrafo Segundo. </w:t>
      </w:r>
    </w:p>
    <w:p w:rsidR="00984E9E" w:rsidRPr="00960538" w:rsidRDefault="00984E9E" w:rsidP="00984E9E">
      <w:pPr>
        <w:autoSpaceDE w:val="0"/>
        <w:autoSpaceDN w:val="0"/>
        <w:adjustRightInd w:val="0"/>
        <w:jc w:val="both"/>
        <w:rPr>
          <w:rFonts w:ascii="Segoe UI" w:hAnsi="Segoe UI" w:cs="Segoe UI"/>
          <w:b/>
          <w:color w:val="000000"/>
        </w:rPr>
      </w:pPr>
      <w:r w:rsidRPr="00960538">
        <w:rPr>
          <w:rFonts w:ascii="Segoe UI" w:hAnsi="Segoe UI" w:cs="Segoe UI"/>
          <w:b/>
          <w:color w:val="000000"/>
        </w:rPr>
        <w:t>Das responsabilidades da CONTRATADA:</w:t>
      </w:r>
    </w:p>
    <w:p w:rsidR="00984E9E" w:rsidRPr="00960538"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Executar os serviços de acordo com a legislação, normas técnicas, padrões e especificações pertinentes;</w:t>
      </w:r>
    </w:p>
    <w:p w:rsidR="00984E9E" w:rsidRPr="00960538"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Executar os serviços descritos no presente Contrato, nas condições nele estabelecidas;</w:t>
      </w:r>
    </w:p>
    <w:p w:rsidR="00984E9E" w:rsidRPr="00960538"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Prestar as informações e os esclarecimentos que venham a ser solicitados pela CONTRATA</w:t>
      </w:r>
      <w:r w:rsidRPr="00960538">
        <w:rPr>
          <w:rFonts w:ascii="Segoe UI" w:hAnsi="Segoe UI" w:cs="Segoe UI"/>
          <w:color w:val="000000"/>
        </w:rPr>
        <w:t>N</w:t>
      </w:r>
      <w:r w:rsidRPr="00960538">
        <w:rPr>
          <w:rFonts w:ascii="Segoe UI" w:hAnsi="Segoe UI" w:cs="Segoe UI"/>
          <w:color w:val="000000"/>
        </w:rPr>
        <w:t>TE;</w:t>
      </w:r>
    </w:p>
    <w:p w:rsidR="00984E9E" w:rsidRPr="00960538"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Adotar medidas, padrões de segurança de acesso e de integridade dos dados. Procedime</w:t>
      </w:r>
      <w:r w:rsidRPr="00960538">
        <w:rPr>
          <w:rFonts w:ascii="Segoe UI" w:hAnsi="Segoe UI" w:cs="Segoe UI"/>
          <w:color w:val="000000"/>
        </w:rPr>
        <w:t>n</w:t>
      </w:r>
      <w:r w:rsidRPr="00960538">
        <w:rPr>
          <w:rFonts w:ascii="Segoe UI" w:hAnsi="Segoe UI" w:cs="Segoe UI"/>
          <w:color w:val="000000"/>
        </w:rPr>
        <w:t>tos especiais de segurança serão objeto de acordo específico entre as partes;</w:t>
      </w:r>
    </w:p>
    <w:p w:rsidR="00984E9E" w:rsidRPr="00960538"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rPr>
        <w:t>Manter equipe de profissionais especializados, capaz de prestar suporte à CONTRATANTE em prazo razoável;</w:t>
      </w:r>
    </w:p>
    <w:p w:rsidR="00984E9E" w:rsidRPr="00960538"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rPr>
        <w:t>Disponibilizar as novas versões dos sistemas contratados pela CONTRATANTE sem custo ad</w:t>
      </w:r>
      <w:r w:rsidRPr="00960538">
        <w:rPr>
          <w:rFonts w:ascii="Segoe UI" w:hAnsi="Segoe UI" w:cs="Segoe UI"/>
        </w:rPr>
        <w:t>i</w:t>
      </w:r>
      <w:r w:rsidRPr="00960538">
        <w:rPr>
          <w:rFonts w:ascii="Segoe UI" w:hAnsi="Segoe UI" w:cs="Segoe UI"/>
        </w:rPr>
        <w:t>cional;</w:t>
      </w:r>
    </w:p>
    <w:p w:rsidR="00984E9E" w:rsidRPr="00960538"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Manter o mais absoluto sigilo acerca de quaisquer dados e informações da CONTRATANTE, que por ventura venha a ter ciência e conhecimento, em função dos serviços prestados;</w:t>
      </w:r>
    </w:p>
    <w:p w:rsidR="00984E9E" w:rsidRPr="00960538"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60538">
        <w:rPr>
          <w:rFonts w:ascii="Segoe UI" w:hAnsi="Segoe UI" w:cs="Segoe UI"/>
          <w:color w:val="000000"/>
        </w:rPr>
        <w:t>Responsabilizar-se pelos encargos trabalhistas, previdenciários, fiscais e comerciais resulta</w:t>
      </w:r>
      <w:r w:rsidRPr="00960538">
        <w:rPr>
          <w:rFonts w:ascii="Segoe UI" w:hAnsi="Segoe UI" w:cs="Segoe UI"/>
          <w:color w:val="000000"/>
        </w:rPr>
        <w:t>n</w:t>
      </w:r>
      <w:r w:rsidRPr="00960538">
        <w:rPr>
          <w:rFonts w:ascii="Segoe UI" w:hAnsi="Segoe UI" w:cs="Segoe UI"/>
          <w:color w:val="000000"/>
        </w:rPr>
        <w:t>tes da execução do contrato, nos termos do artigo 71 da Lei n.º 8.666/93; e</w:t>
      </w:r>
    </w:p>
    <w:p w:rsidR="00984E9E" w:rsidRPr="00984E9E" w:rsidRDefault="00984E9E" w:rsidP="00984E9E">
      <w:pPr>
        <w:pStyle w:val="PargrafodaLista"/>
        <w:numPr>
          <w:ilvl w:val="0"/>
          <w:numId w:val="5"/>
        </w:numPr>
        <w:tabs>
          <w:tab w:val="left" w:pos="567"/>
        </w:tabs>
        <w:autoSpaceDE w:val="0"/>
        <w:autoSpaceDN w:val="0"/>
        <w:adjustRightInd w:val="0"/>
        <w:spacing w:after="0" w:line="240" w:lineRule="auto"/>
        <w:ind w:left="284" w:firstLine="0"/>
        <w:jc w:val="both"/>
        <w:rPr>
          <w:rFonts w:ascii="Segoe UI" w:hAnsi="Segoe UI" w:cs="Segoe UI"/>
          <w:color w:val="000000"/>
        </w:rPr>
      </w:pPr>
      <w:r w:rsidRPr="00984E9E">
        <w:rPr>
          <w:rFonts w:ascii="Segoe UI" w:hAnsi="Segoe UI" w:cs="Segoe UI"/>
        </w:rPr>
        <w:t>Disponibilizar à CONTRATANTE as informações contábeis e demonstrações financeiras exig</w:t>
      </w:r>
      <w:r w:rsidRPr="00984E9E">
        <w:rPr>
          <w:rFonts w:ascii="Segoe UI" w:hAnsi="Segoe UI" w:cs="Segoe UI"/>
        </w:rPr>
        <w:t>i</w:t>
      </w:r>
      <w:r w:rsidRPr="00984E9E">
        <w:rPr>
          <w:rFonts w:ascii="Segoe UI" w:hAnsi="Segoe UI" w:cs="Segoe UI"/>
        </w:rPr>
        <w:t>das segundo a legislação pertinente, relativas ao desenvolvimento e ao cumprimento do objeto deste contrato.</w:t>
      </w:r>
    </w:p>
    <w:p w:rsidR="00984E9E" w:rsidRPr="00960538" w:rsidRDefault="00984E9E" w:rsidP="00984E9E">
      <w:pPr>
        <w:tabs>
          <w:tab w:val="left" w:pos="567"/>
        </w:tabs>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b/>
          <w:color w:val="000000"/>
        </w:rPr>
      </w:pPr>
      <w:r w:rsidRPr="00960538">
        <w:rPr>
          <w:rFonts w:ascii="Segoe UI" w:hAnsi="Segoe UI" w:cs="Segoe UI"/>
          <w:b/>
          <w:color w:val="000000"/>
        </w:rPr>
        <w:t xml:space="preserve">Parágrafo Terceiro. </w:t>
      </w:r>
    </w:p>
    <w:p w:rsidR="00984E9E" w:rsidRPr="00960538" w:rsidRDefault="00984E9E" w:rsidP="00984E9E">
      <w:pPr>
        <w:autoSpaceDE w:val="0"/>
        <w:autoSpaceDN w:val="0"/>
        <w:adjustRightInd w:val="0"/>
        <w:jc w:val="both"/>
        <w:rPr>
          <w:rFonts w:ascii="Segoe UI" w:hAnsi="Segoe UI" w:cs="Segoe UI"/>
          <w:b/>
          <w:color w:val="000000"/>
        </w:rPr>
      </w:pPr>
      <w:r w:rsidRPr="00960538">
        <w:rPr>
          <w:rFonts w:ascii="Segoe UI" w:hAnsi="Segoe UI" w:cs="Segoe UI"/>
          <w:b/>
          <w:color w:val="000000"/>
        </w:rPr>
        <w:t>Da Força Maior</w:t>
      </w:r>
    </w:p>
    <w:p w:rsidR="00984E9E" w:rsidRPr="00960538" w:rsidRDefault="00984E9E" w:rsidP="00984E9E">
      <w:pPr>
        <w:jc w:val="both"/>
        <w:rPr>
          <w:rFonts w:ascii="Segoe UI" w:hAnsi="Segoe UI" w:cs="Segoe UI"/>
          <w:color w:val="000000"/>
        </w:rPr>
      </w:pPr>
      <w:r w:rsidRPr="00960538">
        <w:rPr>
          <w:rFonts w:ascii="Segoe UI" w:hAnsi="Segoe UI" w:cs="Segoe UI"/>
          <w:bCs/>
          <w:iCs/>
          <w:color w:val="000000"/>
        </w:rPr>
        <w:t>Os casos fortuitos ou de força maior serão excludentes de responsabilidade, de acordo com o C</w:t>
      </w:r>
      <w:r w:rsidRPr="00960538">
        <w:rPr>
          <w:rFonts w:ascii="Segoe UI" w:hAnsi="Segoe UI" w:cs="Segoe UI"/>
          <w:bCs/>
          <w:iCs/>
          <w:color w:val="000000"/>
        </w:rPr>
        <w:t>ó</w:t>
      </w:r>
      <w:r w:rsidRPr="00960538">
        <w:rPr>
          <w:rFonts w:ascii="Segoe UI" w:hAnsi="Segoe UI" w:cs="Segoe UI"/>
          <w:bCs/>
          <w:iCs/>
          <w:color w:val="000000"/>
        </w:rPr>
        <w:t>digo Civil Brasileiro.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OITAVA – DOS REPRESENTANTES DAS PARTES</w:t>
      </w:r>
    </w:p>
    <w:p w:rsidR="00984E9E" w:rsidRDefault="00984E9E" w:rsidP="00984E9E">
      <w:pPr>
        <w:autoSpaceDE w:val="0"/>
        <w:autoSpaceDN w:val="0"/>
        <w:adjustRightInd w:val="0"/>
        <w:jc w:val="both"/>
        <w:rPr>
          <w:rFonts w:ascii="Segoe UI" w:hAnsi="Segoe UI" w:cs="Segoe UI"/>
          <w:color w:val="000000"/>
        </w:rPr>
      </w:pPr>
      <w:r w:rsidRPr="00960538">
        <w:rPr>
          <w:rFonts w:ascii="Segoe UI" w:hAnsi="Segoe UI" w:cs="Segoe UI"/>
          <w:color w:val="000000"/>
        </w:rPr>
        <w:t>As partes credenciarão, por escrito, responsáveis com poderes para representá-las em todos os atos praticados referentes à execução do objeto contratual, em conformidade com os Anexos I e II deste Contrato.</w:t>
      </w: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NONA – DA FISCALIZAÇÃO</w:t>
      </w:r>
    </w:p>
    <w:p w:rsidR="00984E9E" w:rsidRDefault="00984E9E" w:rsidP="00984E9E">
      <w:pPr>
        <w:autoSpaceDE w:val="0"/>
        <w:autoSpaceDN w:val="0"/>
        <w:adjustRightInd w:val="0"/>
        <w:jc w:val="both"/>
        <w:rPr>
          <w:rFonts w:ascii="Segoe UI" w:hAnsi="Segoe UI" w:cs="Segoe UI"/>
          <w:color w:val="000000"/>
        </w:rPr>
      </w:pPr>
      <w:r w:rsidRPr="00960538">
        <w:rPr>
          <w:rFonts w:ascii="Segoe UI" w:hAnsi="Segoe UI" w:cs="Segoe UI"/>
          <w:color w:val="000000"/>
        </w:rPr>
        <w:lastRenderedPageBreak/>
        <w:t>O exercício pelas partes do direito de fiscalização não as exonera de suas obrigações, nem de qualquer forma diminui suas responsabilidades.</w:t>
      </w: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DÉCIMA – DOS PROGRAMAS DE COMPUTADOR</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t>Os programas de computador desenvolvidos por meio deste Contrato são de propriedade exclus</w:t>
      </w:r>
      <w:r w:rsidRPr="00960538">
        <w:rPr>
          <w:rFonts w:ascii="Segoe UI" w:hAnsi="Segoe UI" w:cs="Segoe UI"/>
          <w:bCs/>
          <w:color w:val="000000"/>
        </w:rPr>
        <w:t>i</w:t>
      </w:r>
      <w:r w:rsidRPr="00960538">
        <w:rPr>
          <w:rFonts w:ascii="Segoe UI" w:hAnsi="Segoe UI" w:cs="Segoe UI"/>
          <w:bCs/>
          <w:color w:val="000000"/>
        </w:rPr>
        <w:t>va da CONTRATADA.</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Parágrafo único.</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t>Programas de computador de código fechado, utilizados neste contrato, que sejam de propriedade da CONTRATADA</w:t>
      </w:r>
      <w:r w:rsidRPr="00960538">
        <w:rPr>
          <w:rFonts w:ascii="Segoe UI" w:hAnsi="Segoe UI" w:cs="Segoe UI"/>
          <w:b/>
          <w:bCs/>
          <w:color w:val="000000"/>
        </w:rPr>
        <w:t xml:space="preserve"> </w:t>
      </w:r>
      <w:r w:rsidRPr="00960538">
        <w:rPr>
          <w:rFonts w:ascii="Segoe UI" w:hAnsi="Segoe UI" w:cs="Segoe UI"/>
          <w:bCs/>
          <w:color w:val="000000"/>
        </w:rPr>
        <w:t>ou de terceiros</w:t>
      </w:r>
      <w:r>
        <w:rPr>
          <w:rFonts w:ascii="Segoe UI" w:hAnsi="Segoe UI" w:cs="Segoe UI"/>
          <w:bCs/>
          <w:color w:val="000000"/>
        </w:rPr>
        <w:t>04</w:t>
      </w:r>
      <w:r w:rsidRPr="00960538">
        <w:rPr>
          <w:rFonts w:ascii="Segoe UI" w:hAnsi="Segoe UI" w:cs="Segoe UI"/>
          <w:bCs/>
          <w:color w:val="000000"/>
        </w:rPr>
        <w:t>, permanecem protegidos, não podendo ser utilizados pela CO</w:t>
      </w:r>
      <w:r w:rsidRPr="00960538">
        <w:rPr>
          <w:rFonts w:ascii="Segoe UI" w:hAnsi="Segoe UI" w:cs="Segoe UI"/>
          <w:bCs/>
          <w:color w:val="000000"/>
        </w:rPr>
        <w:t>N</w:t>
      </w:r>
      <w:r w:rsidRPr="00960538">
        <w:rPr>
          <w:rFonts w:ascii="Segoe UI" w:hAnsi="Segoe UI" w:cs="Segoe UI"/>
          <w:bCs/>
          <w:color w:val="000000"/>
        </w:rPr>
        <w:t>TRATANTE, salvo autorização expressa por escrito.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DÉCIMA PRIMEIRA – DAS INFORMAÇÕES PROTEGIDAS</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Cs/>
          <w:color w:val="000000"/>
        </w:rPr>
        <w:t>A CONTRATADA</w:t>
      </w:r>
      <w:r w:rsidRPr="00960538">
        <w:rPr>
          <w:rFonts w:ascii="Segoe UI" w:hAnsi="Segoe UI" w:cs="Segoe UI"/>
          <w:b/>
          <w:bCs/>
          <w:color w:val="000000"/>
        </w:rPr>
        <w:t xml:space="preserve"> </w:t>
      </w:r>
      <w:r w:rsidRPr="00960538">
        <w:rPr>
          <w:rFonts w:ascii="Segoe UI" w:hAnsi="Segoe UI" w:cs="Segoe UI"/>
          <w:bCs/>
          <w:color w:val="000000"/>
        </w:rPr>
        <w:t>e a CONTRATANTE</w:t>
      </w:r>
      <w:r w:rsidRPr="00960538">
        <w:rPr>
          <w:rFonts w:ascii="Segoe UI" w:hAnsi="Segoe UI" w:cs="Segoe UI"/>
          <w:b/>
          <w:bCs/>
          <w:color w:val="000000"/>
        </w:rPr>
        <w:t xml:space="preserve"> </w:t>
      </w:r>
      <w:r w:rsidRPr="00960538">
        <w:rPr>
          <w:rFonts w:ascii="Segoe UI" w:hAnsi="Segoe UI" w:cs="Segoe UI"/>
          <w:bCs/>
          <w:color w:val="000000"/>
        </w:rPr>
        <w:t>na execução deste contrato poderão ter que trocar inform</w:t>
      </w:r>
      <w:r w:rsidRPr="00960538">
        <w:rPr>
          <w:rFonts w:ascii="Segoe UI" w:hAnsi="Segoe UI" w:cs="Segoe UI"/>
          <w:bCs/>
          <w:color w:val="000000"/>
        </w:rPr>
        <w:t>a</w:t>
      </w:r>
      <w:r w:rsidRPr="00960538">
        <w:rPr>
          <w:rFonts w:ascii="Segoe UI" w:hAnsi="Segoe UI" w:cs="Segoe UI"/>
          <w:bCs/>
          <w:color w:val="000000"/>
        </w:rPr>
        <w:t>ções, inclusive de produtos e materiais, que podem estar protegidas pelo direito autoral, direito de propriedade industrial, pelo direito à intimidade, ou protegidas por serem de domínio de uma d</w:t>
      </w:r>
      <w:r w:rsidRPr="00960538">
        <w:rPr>
          <w:rFonts w:ascii="Segoe UI" w:hAnsi="Segoe UI" w:cs="Segoe UI"/>
          <w:bCs/>
          <w:color w:val="000000"/>
        </w:rPr>
        <w:t>e</w:t>
      </w:r>
      <w:r w:rsidRPr="00960538">
        <w:rPr>
          <w:rFonts w:ascii="Segoe UI" w:hAnsi="Segoe UI" w:cs="Segoe UI"/>
          <w:bCs/>
          <w:color w:val="000000"/>
        </w:rPr>
        <w:t>las, as quais não poderão ser copiadas, reproduzidas, publicadas, divulgadas ou de forma alguma colocadas à disposição, direta ou indiretamente, exceto àquelas pessoas envolvidas na execução do Contrato.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 xml:space="preserve">CLÁUSULA DÉCIMA SEGUNDA – DAS PENALIDADES CABÍVEIS </w:t>
      </w:r>
    </w:p>
    <w:p w:rsidR="00984E9E" w:rsidRPr="00960538" w:rsidRDefault="00984E9E" w:rsidP="00984E9E">
      <w:pPr>
        <w:autoSpaceDE w:val="0"/>
        <w:autoSpaceDN w:val="0"/>
        <w:adjustRightInd w:val="0"/>
        <w:jc w:val="both"/>
        <w:rPr>
          <w:rStyle w:val="Forte"/>
          <w:rFonts w:ascii="Segoe UI" w:hAnsi="Segoe UI" w:cs="Segoe UI"/>
          <w:bCs/>
          <w:sz w:val="22"/>
          <w:szCs w:val="22"/>
        </w:rPr>
      </w:pPr>
      <w:r w:rsidRPr="00960538">
        <w:rPr>
          <w:rFonts w:ascii="Segoe UI" w:hAnsi="Segoe UI" w:cs="Segoe UI"/>
          <w:color w:val="000000"/>
        </w:rPr>
        <w:t>O não pagamento pela CONTRATANTE na data de vencimento poderá implicar suspensão dos se</w:t>
      </w:r>
      <w:r w:rsidRPr="00960538">
        <w:rPr>
          <w:rFonts w:ascii="Segoe UI" w:hAnsi="Segoe UI" w:cs="Segoe UI"/>
          <w:color w:val="000000"/>
        </w:rPr>
        <w:t>r</w:t>
      </w:r>
      <w:r w:rsidRPr="00960538">
        <w:rPr>
          <w:rFonts w:ascii="Segoe UI" w:hAnsi="Segoe UI" w:cs="Segoe UI"/>
          <w:color w:val="000000"/>
        </w:rPr>
        <w:t xml:space="preserve">viços prestados e </w:t>
      </w:r>
      <w:r>
        <w:rPr>
          <w:rFonts w:ascii="Segoe UI" w:hAnsi="Segoe UI" w:cs="Segoe UI"/>
          <w:color w:val="000000"/>
        </w:rPr>
        <w:t xml:space="preserve">sua </w:t>
      </w:r>
      <w:r w:rsidRPr="00960538">
        <w:rPr>
          <w:rFonts w:ascii="Segoe UI" w:hAnsi="Segoe UI" w:cs="Segoe UI"/>
          <w:color w:val="000000"/>
        </w:rPr>
        <w:t>exclusão do Consórcio de</w:t>
      </w:r>
      <w:r w:rsidRPr="00960538">
        <w:rPr>
          <w:rFonts w:ascii="Segoe UI" w:hAnsi="Segoe UI" w:cs="Segoe UI"/>
        </w:rPr>
        <w:t xml:space="preserve"> Informática na Gestão Pública Municipal.</w:t>
      </w:r>
    </w:p>
    <w:p w:rsidR="00984E9E" w:rsidRPr="00062355" w:rsidRDefault="00984E9E" w:rsidP="00984E9E">
      <w:pPr>
        <w:pStyle w:val="NormalWeb"/>
        <w:spacing w:before="0" w:beforeAutospacing="0" w:after="0" w:afterAutospacing="0"/>
        <w:jc w:val="both"/>
        <w:rPr>
          <w:rStyle w:val="Forte"/>
          <w:rFonts w:ascii="Segoe UI" w:hAnsi="Segoe UI" w:cs="Segoe UI"/>
          <w:bCs/>
          <w:sz w:val="22"/>
          <w:szCs w:val="22"/>
        </w:rPr>
      </w:pPr>
      <w:r w:rsidRPr="00062355">
        <w:rPr>
          <w:rStyle w:val="Forte"/>
          <w:rFonts w:ascii="Segoe UI" w:hAnsi="Segoe UI" w:cs="Segoe UI"/>
          <w:bCs/>
          <w:sz w:val="22"/>
          <w:szCs w:val="22"/>
        </w:rPr>
        <w:t>Parágrafo Primeiro.</w:t>
      </w:r>
    </w:p>
    <w:p w:rsidR="00984E9E" w:rsidRPr="00960538" w:rsidRDefault="00984E9E" w:rsidP="00984E9E">
      <w:pPr>
        <w:pStyle w:val="NormalWeb"/>
        <w:spacing w:before="0" w:beforeAutospacing="0" w:after="0" w:afterAutospacing="0"/>
        <w:jc w:val="both"/>
        <w:rPr>
          <w:rFonts w:ascii="Segoe UI" w:hAnsi="Segoe UI" w:cs="Segoe UI"/>
          <w:sz w:val="22"/>
          <w:szCs w:val="22"/>
        </w:rPr>
      </w:pPr>
      <w:r w:rsidRPr="00062355">
        <w:rPr>
          <w:rFonts w:ascii="Segoe UI" w:hAnsi="Segoe UI" w:cs="Segoe UI"/>
          <w:sz w:val="22"/>
          <w:szCs w:val="22"/>
        </w:rPr>
        <w:t>Após 10 (dez) dias de inadimplemento, a CONTRATANTE será notificada para regularizar sua situ</w:t>
      </w:r>
      <w:r w:rsidRPr="00062355">
        <w:rPr>
          <w:rFonts w:ascii="Segoe UI" w:hAnsi="Segoe UI" w:cs="Segoe UI"/>
          <w:sz w:val="22"/>
          <w:szCs w:val="22"/>
        </w:rPr>
        <w:t>a</w:t>
      </w:r>
      <w:r w:rsidRPr="00062355">
        <w:rPr>
          <w:rFonts w:ascii="Segoe UI" w:hAnsi="Segoe UI" w:cs="Segoe UI"/>
          <w:sz w:val="22"/>
          <w:szCs w:val="22"/>
        </w:rPr>
        <w:t>ção no prazo de até 10 (dez)</w:t>
      </w:r>
      <w:r>
        <w:rPr>
          <w:rFonts w:ascii="Segoe UI" w:hAnsi="Segoe UI" w:cs="Segoe UI"/>
          <w:sz w:val="22"/>
          <w:szCs w:val="22"/>
        </w:rPr>
        <w:t xml:space="preserve"> </w:t>
      </w:r>
      <w:r w:rsidRPr="00960538">
        <w:rPr>
          <w:rFonts w:ascii="Segoe UI" w:hAnsi="Segoe UI" w:cs="Segoe UI"/>
          <w:sz w:val="22"/>
          <w:szCs w:val="22"/>
        </w:rPr>
        <w:t>dias, contados do recebimento da notificação, sob pena de, após esse prazo, suspensão dos serviços prestados pela CONTRATADA até a regularização da dívida.</w:t>
      </w:r>
    </w:p>
    <w:p w:rsidR="00984E9E" w:rsidRDefault="00984E9E" w:rsidP="00984E9E">
      <w:pPr>
        <w:pStyle w:val="NormalWeb"/>
        <w:spacing w:before="0" w:beforeAutospacing="0" w:after="0" w:afterAutospacing="0"/>
        <w:jc w:val="both"/>
        <w:rPr>
          <w:rStyle w:val="Forte"/>
          <w:rFonts w:ascii="Segoe UI" w:hAnsi="Segoe UI" w:cs="Segoe UI"/>
          <w:bCs/>
          <w:sz w:val="22"/>
          <w:szCs w:val="22"/>
        </w:rPr>
      </w:pPr>
    </w:p>
    <w:p w:rsidR="00984E9E" w:rsidRPr="00960538" w:rsidRDefault="00984E9E" w:rsidP="00984E9E">
      <w:pPr>
        <w:pStyle w:val="NormalWeb"/>
        <w:spacing w:before="0" w:beforeAutospacing="0" w:after="0" w:afterAutospacing="0"/>
        <w:jc w:val="both"/>
        <w:rPr>
          <w:rStyle w:val="Forte"/>
          <w:rFonts w:ascii="Segoe UI" w:hAnsi="Segoe UI" w:cs="Segoe UI"/>
          <w:bCs/>
          <w:sz w:val="22"/>
          <w:szCs w:val="22"/>
        </w:rPr>
      </w:pPr>
    </w:p>
    <w:p w:rsidR="00984E9E" w:rsidRPr="00960538" w:rsidRDefault="00984E9E" w:rsidP="00984E9E">
      <w:pPr>
        <w:pStyle w:val="NormalWeb"/>
        <w:spacing w:before="0" w:beforeAutospacing="0" w:after="0" w:afterAutospacing="0"/>
        <w:jc w:val="both"/>
        <w:rPr>
          <w:rStyle w:val="Forte"/>
          <w:rFonts w:ascii="Segoe UI" w:hAnsi="Segoe UI" w:cs="Segoe UI"/>
          <w:bCs/>
          <w:sz w:val="22"/>
          <w:szCs w:val="22"/>
        </w:rPr>
      </w:pPr>
      <w:r w:rsidRPr="00960538">
        <w:rPr>
          <w:rStyle w:val="Forte"/>
          <w:rFonts w:ascii="Segoe UI" w:hAnsi="Segoe UI" w:cs="Segoe UI"/>
          <w:bCs/>
          <w:sz w:val="22"/>
          <w:szCs w:val="22"/>
        </w:rPr>
        <w:t>Parágrafo Segundo.</w:t>
      </w:r>
    </w:p>
    <w:p w:rsidR="00984E9E" w:rsidRDefault="00984E9E" w:rsidP="00984E9E">
      <w:pPr>
        <w:pStyle w:val="NormalWeb"/>
        <w:spacing w:before="0" w:beforeAutospacing="0" w:after="0" w:afterAutospacing="0"/>
        <w:jc w:val="both"/>
        <w:rPr>
          <w:rFonts w:ascii="Segoe UI" w:hAnsi="Segoe UI" w:cs="Segoe UI"/>
          <w:sz w:val="22"/>
          <w:szCs w:val="22"/>
        </w:rPr>
      </w:pPr>
      <w:r w:rsidRPr="00960538">
        <w:rPr>
          <w:rFonts w:ascii="Segoe UI" w:hAnsi="Segoe UI" w:cs="Segoe UI"/>
          <w:sz w:val="22"/>
          <w:szCs w:val="22"/>
        </w:rPr>
        <w:t xml:space="preserve">Após 30 </w:t>
      </w:r>
      <w:r>
        <w:rPr>
          <w:rFonts w:ascii="Segoe UI" w:hAnsi="Segoe UI" w:cs="Segoe UI"/>
          <w:sz w:val="22"/>
          <w:szCs w:val="22"/>
        </w:rPr>
        <w:t xml:space="preserve">(trinta) </w:t>
      </w:r>
      <w:r w:rsidRPr="00960538">
        <w:rPr>
          <w:rFonts w:ascii="Segoe UI" w:hAnsi="Segoe UI" w:cs="Segoe UI"/>
          <w:sz w:val="22"/>
          <w:szCs w:val="22"/>
        </w:rPr>
        <w:t xml:space="preserve">dias da suspensão, caso não regularizada a situação, a CONTRATANTE poderá ser excluída do Consórcio de Informática na Gestão Pública Municipal, mediante deliberação da </w:t>
      </w:r>
      <w:proofErr w:type="spellStart"/>
      <w:r w:rsidRPr="00960538">
        <w:rPr>
          <w:rFonts w:ascii="Segoe UI" w:hAnsi="Segoe UI" w:cs="Segoe UI"/>
          <w:sz w:val="22"/>
          <w:szCs w:val="22"/>
        </w:rPr>
        <w:t>A</w:t>
      </w:r>
      <w:r w:rsidRPr="00960538">
        <w:rPr>
          <w:rFonts w:ascii="Segoe UI" w:hAnsi="Segoe UI" w:cs="Segoe UI"/>
          <w:sz w:val="22"/>
          <w:szCs w:val="22"/>
        </w:rPr>
        <w:t>s</w:t>
      </w:r>
      <w:r w:rsidRPr="00664263">
        <w:rPr>
          <w:rFonts w:ascii="Segoe UI" w:hAnsi="Segoe UI" w:cs="Segoe UI"/>
          <w:sz w:val="22"/>
          <w:szCs w:val="22"/>
        </w:rPr>
        <w:t>sembleia</w:t>
      </w:r>
      <w:proofErr w:type="spellEnd"/>
      <w:r w:rsidRPr="00664263">
        <w:rPr>
          <w:rFonts w:ascii="Segoe UI" w:hAnsi="Segoe UI" w:cs="Segoe UI"/>
          <w:sz w:val="22"/>
          <w:szCs w:val="22"/>
        </w:rPr>
        <w:t xml:space="preserve"> Geral do CIGA, prec</w:t>
      </w:r>
      <w:bookmarkStart w:id="0" w:name="_GoBack"/>
      <w:bookmarkEnd w:id="0"/>
      <w:r w:rsidRPr="00664263">
        <w:rPr>
          <w:rFonts w:ascii="Segoe UI" w:hAnsi="Segoe UI" w:cs="Segoe UI"/>
          <w:sz w:val="22"/>
          <w:szCs w:val="22"/>
        </w:rPr>
        <w:t>edida de processo administrativo em que seja reconhecida a justa causa para a exclusão e seja assegurado o direito à ampla defesa e ao contraditório.</w:t>
      </w:r>
    </w:p>
    <w:p w:rsidR="00984E9E" w:rsidRPr="00960538" w:rsidRDefault="00984E9E" w:rsidP="00984E9E">
      <w:pPr>
        <w:pStyle w:val="NormalWeb"/>
        <w:spacing w:before="0" w:beforeAutospacing="0" w:after="0" w:afterAutospacing="0"/>
        <w:jc w:val="both"/>
        <w:rPr>
          <w:rFonts w:ascii="Segoe UI" w:hAnsi="Segoe UI" w:cs="Segoe UI"/>
          <w:sz w:val="22"/>
          <w:szCs w:val="22"/>
        </w:rPr>
      </w:pPr>
    </w:p>
    <w:p w:rsidR="00984E9E" w:rsidRPr="00960538" w:rsidRDefault="00984E9E" w:rsidP="00984E9E">
      <w:pPr>
        <w:pStyle w:val="NormalWeb"/>
        <w:spacing w:before="0" w:beforeAutospacing="0" w:after="0" w:afterAutospacing="0"/>
        <w:jc w:val="both"/>
        <w:rPr>
          <w:rFonts w:ascii="Segoe UI" w:hAnsi="Segoe UI" w:cs="Segoe UI"/>
          <w:b/>
          <w:color w:val="000000"/>
          <w:sz w:val="22"/>
          <w:szCs w:val="22"/>
        </w:rPr>
      </w:pPr>
      <w:r w:rsidRPr="00960538">
        <w:rPr>
          <w:rFonts w:ascii="Segoe UI" w:hAnsi="Segoe UI" w:cs="Segoe UI"/>
          <w:b/>
          <w:color w:val="000000"/>
          <w:sz w:val="22"/>
          <w:szCs w:val="22"/>
        </w:rPr>
        <w:t>Parágrafo Terceiro.</w:t>
      </w:r>
    </w:p>
    <w:p w:rsidR="00984E9E" w:rsidRDefault="00984E9E" w:rsidP="00984E9E">
      <w:pPr>
        <w:pStyle w:val="NormalWeb"/>
        <w:spacing w:before="0" w:beforeAutospacing="0" w:after="0" w:afterAutospacing="0"/>
        <w:jc w:val="both"/>
        <w:rPr>
          <w:rFonts w:ascii="Segoe UI" w:hAnsi="Segoe UI" w:cs="Segoe UI"/>
          <w:color w:val="000000"/>
        </w:rPr>
      </w:pPr>
      <w:r w:rsidRPr="00960538">
        <w:rPr>
          <w:rFonts w:ascii="Segoe UI" w:hAnsi="Segoe UI" w:cs="Segoe UI"/>
          <w:color w:val="000000"/>
          <w:sz w:val="22"/>
          <w:szCs w:val="22"/>
        </w:rPr>
        <w:t>As penalidades previstas poderão ser minoradas ou não serão aplicadas quando o descumprime</w:t>
      </w:r>
      <w:r w:rsidRPr="00960538">
        <w:rPr>
          <w:rFonts w:ascii="Segoe UI" w:hAnsi="Segoe UI" w:cs="Segoe UI"/>
          <w:color w:val="000000"/>
          <w:sz w:val="22"/>
          <w:szCs w:val="22"/>
        </w:rPr>
        <w:t>n</w:t>
      </w:r>
      <w:r w:rsidRPr="00960538">
        <w:rPr>
          <w:rFonts w:ascii="Segoe UI" w:hAnsi="Segoe UI" w:cs="Segoe UI"/>
          <w:color w:val="000000"/>
          <w:sz w:val="22"/>
          <w:szCs w:val="22"/>
        </w:rPr>
        <w:t>to do estipulado no Contrato decorrer de justa causa ou impedimento devidamente comprovado e aceito pela CONTRATADA, mediante declaração expressa por escrito.</w:t>
      </w: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jc w:val="both"/>
        <w:rPr>
          <w:rFonts w:ascii="Segoe UI" w:hAnsi="Segoe UI" w:cs="Segoe UI"/>
          <w:b/>
          <w:bCs/>
          <w:iCs/>
        </w:rPr>
      </w:pPr>
      <w:r w:rsidRPr="00960538">
        <w:rPr>
          <w:rFonts w:ascii="Segoe UI" w:hAnsi="Segoe UI" w:cs="Segoe UI"/>
          <w:b/>
          <w:bCs/>
          <w:color w:val="000000"/>
        </w:rPr>
        <w:t xml:space="preserve">CLÁUSULA DÉCIMA TERCEIRA – </w:t>
      </w:r>
      <w:r w:rsidRPr="00960538">
        <w:rPr>
          <w:rFonts w:ascii="Segoe UI" w:hAnsi="Segoe UI" w:cs="Segoe UI"/>
          <w:b/>
          <w:bCs/>
          <w:iCs/>
          <w:color w:val="000000"/>
        </w:rPr>
        <w:t>DO DISTRATO E DA RESILIÇÃO UNILATERAL</w:t>
      </w:r>
    </w:p>
    <w:p w:rsidR="00984E9E" w:rsidRPr="00960538" w:rsidRDefault="00984E9E" w:rsidP="00984E9E">
      <w:pPr>
        <w:jc w:val="both"/>
        <w:rPr>
          <w:rFonts w:ascii="Segoe UI" w:hAnsi="Segoe UI" w:cs="Segoe UI"/>
          <w:b/>
          <w:bCs/>
          <w:color w:val="000000"/>
        </w:rPr>
      </w:pPr>
      <w:r w:rsidRPr="00960538">
        <w:rPr>
          <w:rFonts w:ascii="Segoe UI" w:hAnsi="Segoe UI" w:cs="Segoe UI"/>
        </w:rPr>
        <w:lastRenderedPageBreak/>
        <w:t xml:space="preserve">É facultado às partes promover o </w:t>
      </w:r>
      <w:proofErr w:type="spellStart"/>
      <w:r w:rsidRPr="00960538">
        <w:rPr>
          <w:rFonts w:ascii="Segoe UI" w:hAnsi="Segoe UI" w:cs="Segoe UI"/>
        </w:rPr>
        <w:t>distrato</w:t>
      </w:r>
      <w:proofErr w:type="spellEnd"/>
      <w:r w:rsidRPr="00960538">
        <w:rPr>
          <w:rFonts w:ascii="Segoe UI" w:hAnsi="Segoe UI" w:cs="Segoe UI"/>
        </w:rPr>
        <w:t xml:space="preserve"> do presente Contrato, a qualquer tempo, por mútuo consentimento, ou a </w:t>
      </w:r>
      <w:proofErr w:type="spellStart"/>
      <w:r w:rsidRPr="00960538">
        <w:rPr>
          <w:rFonts w:ascii="Segoe UI" w:hAnsi="Segoe UI" w:cs="Segoe UI"/>
        </w:rPr>
        <w:t>resilição</w:t>
      </w:r>
      <w:proofErr w:type="spellEnd"/>
      <w:r w:rsidRPr="00960538">
        <w:rPr>
          <w:rFonts w:ascii="Segoe UI" w:hAnsi="Segoe UI" w:cs="Segoe UI"/>
        </w:rPr>
        <w:t xml:space="preserve"> unilateral por iniciativa de qualquer delas, mediante notificação por escrito, com antecedência mínima de 30 (trinta) dias, restando para cada qual, tão somente a re</w:t>
      </w:r>
      <w:r w:rsidRPr="00960538">
        <w:rPr>
          <w:rFonts w:ascii="Segoe UI" w:hAnsi="Segoe UI" w:cs="Segoe UI"/>
        </w:rPr>
        <w:t>s</w:t>
      </w:r>
      <w:r w:rsidRPr="00960538">
        <w:rPr>
          <w:rFonts w:ascii="Segoe UI" w:hAnsi="Segoe UI" w:cs="Segoe UI"/>
        </w:rPr>
        <w:t>ponsabilidade pelas tarefas em execução no período anterior à notificação.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DÉCIMA QUARTA – DOS CASOS DE RESCISÃO</w:t>
      </w:r>
    </w:p>
    <w:p w:rsidR="00984E9E" w:rsidRPr="00960538" w:rsidRDefault="00984E9E" w:rsidP="00984E9E">
      <w:pPr>
        <w:autoSpaceDE w:val="0"/>
        <w:autoSpaceDN w:val="0"/>
        <w:adjustRightInd w:val="0"/>
        <w:jc w:val="both"/>
        <w:rPr>
          <w:rFonts w:ascii="Segoe UI" w:hAnsi="Segoe UI" w:cs="Segoe UI"/>
          <w:b/>
          <w:color w:val="000000"/>
        </w:rPr>
      </w:pPr>
      <w:r w:rsidRPr="00960538">
        <w:rPr>
          <w:rFonts w:ascii="Segoe UI" w:hAnsi="Segoe UI" w:cs="Segoe UI"/>
          <w:color w:val="000000"/>
        </w:rPr>
        <w:t>O presente contrato poderá ser rescindido quando da ocorrência de qualquer uma das hipóteses previstas nos artigos 77 e 78 da Lei n.º 8.666, de 21/06/1993, no que couber.</w:t>
      </w:r>
    </w:p>
    <w:p w:rsidR="00984E9E" w:rsidRPr="00960538" w:rsidRDefault="00984E9E" w:rsidP="00984E9E">
      <w:pPr>
        <w:autoSpaceDE w:val="0"/>
        <w:autoSpaceDN w:val="0"/>
        <w:adjustRightInd w:val="0"/>
        <w:jc w:val="both"/>
        <w:rPr>
          <w:rFonts w:ascii="Segoe UI" w:hAnsi="Segoe UI" w:cs="Segoe UI"/>
          <w:b/>
          <w:color w:val="000000"/>
        </w:rPr>
      </w:pPr>
      <w:r w:rsidRPr="00960538">
        <w:rPr>
          <w:rFonts w:ascii="Segoe UI" w:hAnsi="Segoe UI" w:cs="Segoe UI"/>
          <w:b/>
          <w:color w:val="000000"/>
        </w:rPr>
        <w:t>Parágrafo Primeiro.</w:t>
      </w:r>
    </w:p>
    <w:p w:rsidR="00984E9E" w:rsidRPr="00960538" w:rsidRDefault="00984E9E" w:rsidP="00984E9E">
      <w:pPr>
        <w:autoSpaceDE w:val="0"/>
        <w:autoSpaceDN w:val="0"/>
        <w:adjustRightInd w:val="0"/>
        <w:jc w:val="both"/>
        <w:rPr>
          <w:rFonts w:ascii="Segoe UI" w:hAnsi="Segoe UI" w:cs="Segoe UI"/>
          <w:color w:val="000000"/>
        </w:rPr>
      </w:pPr>
      <w:r w:rsidRPr="00960538">
        <w:rPr>
          <w:rFonts w:ascii="Segoe UI" w:hAnsi="Segoe UI" w:cs="Segoe UI"/>
          <w:color w:val="000000"/>
        </w:rPr>
        <w:t>Quando a rescisão ocorrer motivada pela CONTRATANTE, sem que haja culpa da CONTRATADA, será esta ressarcida dos prejuízos regularmente comprovados que houver sofrido, tendo direito a:</w:t>
      </w:r>
    </w:p>
    <w:p w:rsidR="00984E9E" w:rsidRPr="00960538" w:rsidRDefault="00984E9E" w:rsidP="00984E9E">
      <w:pPr>
        <w:pStyle w:val="PargrafodaLista"/>
        <w:numPr>
          <w:ilvl w:val="0"/>
          <w:numId w:val="4"/>
        </w:numPr>
        <w:tabs>
          <w:tab w:val="left" w:pos="284"/>
        </w:tabs>
        <w:autoSpaceDE w:val="0"/>
        <w:autoSpaceDN w:val="0"/>
        <w:adjustRightInd w:val="0"/>
        <w:spacing w:after="0" w:line="240" w:lineRule="auto"/>
        <w:ind w:left="0" w:firstLine="0"/>
        <w:jc w:val="both"/>
        <w:rPr>
          <w:rFonts w:ascii="Segoe UI" w:hAnsi="Segoe UI" w:cs="Segoe UI"/>
          <w:color w:val="000000"/>
        </w:rPr>
      </w:pPr>
      <w:r w:rsidRPr="00960538">
        <w:rPr>
          <w:rFonts w:ascii="Segoe UI" w:hAnsi="Segoe UI" w:cs="Segoe UI"/>
          <w:color w:val="000000"/>
        </w:rPr>
        <w:t>Pagamentos devidos pela execução do Contrato até a data da rescisão;</w:t>
      </w:r>
    </w:p>
    <w:p w:rsidR="00984E9E" w:rsidRPr="00960538" w:rsidRDefault="00984E9E" w:rsidP="00984E9E">
      <w:pPr>
        <w:pStyle w:val="PargrafodaLista"/>
        <w:numPr>
          <w:ilvl w:val="0"/>
          <w:numId w:val="4"/>
        </w:numPr>
        <w:tabs>
          <w:tab w:val="left" w:pos="284"/>
        </w:tabs>
        <w:autoSpaceDE w:val="0"/>
        <w:autoSpaceDN w:val="0"/>
        <w:adjustRightInd w:val="0"/>
        <w:spacing w:after="0" w:line="240" w:lineRule="auto"/>
        <w:ind w:left="0" w:firstLine="0"/>
        <w:jc w:val="both"/>
        <w:rPr>
          <w:rFonts w:ascii="Segoe UI" w:hAnsi="Segoe UI" w:cs="Segoe UI"/>
          <w:color w:val="000000"/>
        </w:rPr>
      </w:pPr>
      <w:r w:rsidRPr="00960538">
        <w:rPr>
          <w:rFonts w:ascii="Segoe UI" w:hAnsi="Segoe UI" w:cs="Segoe UI"/>
          <w:color w:val="000000"/>
        </w:rPr>
        <w:t>Pagamentos do custo da desmobilização.</w:t>
      </w: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b/>
          <w:color w:val="000000"/>
        </w:rPr>
      </w:pPr>
      <w:r w:rsidRPr="00960538">
        <w:rPr>
          <w:rFonts w:ascii="Segoe UI" w:hAnsi="Segoe UI" w:cs="Segoe UI"/>
          <w:b/>
          <w:color w:val="000000"/>
        </w:rPr>
        <w:t>Parágrafo Segundo.</w:t>
      </w: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color w:val="000000"/>
        </w:rPr>
      </w:pPr>
      <w:r w:rsidRPr="00960538">
        <w:rPr>
          <w:rFonts w:ascii="Segoe UI" w:hAnsi="Segoe UI" w:cs="Segoe UI"/>
          <w:color w:val="000000"/>
        </w:rPr>
        <w:t>Ocorrendo impedimento, paralisação ou sustação do Contrato, eventual cronograma(s) de exec</w:t>
      </w:r>
      <w:r w:rsidRPr="00960538">
        <w:rPr>
          <w:rFonts w:ascii="Segoe UI" w:hAnsi="Segoe UI" w:cs="Segoe UI"/>
          <w:color w:val="000000"/>
        </w:rPr>
        <w:t>u</w:t>
      </w:r>
      <w:r w:rsidRPr="00960538">
        <w:rPr>
          <w:rFonts w:ascii="Segoe UI" w:hAnsi="Segoe UI" w:cs="Segoe UI"/>
          <w:color w:val="000000"/>
        </w:rPr>
        <w:t>ção será(</w:t>
      </w:r>
      <w:proofErr w:type="spellStart"/>
      <w:r w:rsidRPr="00960538">
        <w:rPr>
          <w:rFonts w:ascii="Segoe UI" w:hAnsi="Segoe UI" w:cs="Segoe UI"/>
          <w:color w:val="000000"/>
        </w:rPr>
        <w:t>ão</w:t>
      </w:r>
      <w:proofErr w:type="spellEnd"/>
      <w:r w:rsidRPr="00960538">
        <w:rPr>
          <w:rFonts w:ascii="Segoe UI" w:hAnsi="Segoe UI" w:cs="Segoe UI"/>
          <w:color w:val="000000"/>
        </w:rPr>
        <w:t>) prorrogado(s) automaticamente por igual tempo.</w:t>
      </w:r>
    </w:p>
    <w:p w:rsidR="00984E9E"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color w:val="000000"/>
        </w:rPr>
      </w:pP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color w:val="000000"/>
        </w:rPr>
      </w:pP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b/>
          <w:color w:val="000000"/>
        </w:rPr>
      </w:pPr>
      <w:r w:rsidRPr="00960538">
        <w:rPr>
          <w:rFonts w:ascii="Segoe UI" w:hAnsi="Segoe UI" w:cs="Segoe UI"/>
          <w:b/>
          <w:color w:val="000000"/>
        </w:rPr>
        <w:t>Parágrafo Terceiro.</w:t>
      </w: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color w:val="000000"/>
        </w:rPr>
      </w:pPr>
      <w:r w:rsidRPr="00960538">
        <w:rPr>
          <w:rFonts w:ascii="Segoe UI" w:hAnsi="Segoe UI" w:cs="Segoe UI"/>
          <w:color w:val="000000"/>
        </w:rPr>
        <w:t>Os casos de rescisão contratual serão formalmente motivados nos autos do processo administrat</w:t>
      </w:r>
      <w:r w:rsidRPr="00960538">
        <w:rPr>
          <w:rFonts w:ascii="Segoe UI" w:hAnsi="Segoe UI" w:cs="Segoe UI"/>
          <w:color w:val="000000"/>
        </w:rPr>
        <w:t>i</w:t>
      </w:r>
      <w:r w:rsidRPr="00960538">
        <w:rPr>
          <w:rFonts w:ascii="Segoe UI" w:hAnsi="Segoe UI" w:cs="Segoe UI"/>
          <w:color w:val="000000"/>
        </w:rPr>
        <w:t>vo, assegurado às partes o direito ao contraditório e à ampla defesa.</w:t>
      </w:r>
    </w:p>
    <w:p w:rsidR="00984E9E"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color w:val="000000"/>
        </w:rPr>
      </w:pP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color w:val="000000"/>
        </w:rPr>
      </w:pP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b/>
          <w:color w:val="000000"/>
        </w:rPr>
      </w:pPr>
      <w:r w:rsidRPr="00960538">
        <w:rPr>
          <w:rFonts w:ascii="Segoe UI" w:hAnsi="Segoe UI" w:cs="Segoe UI"/>
          <w:b/>
          <w:color w:val="000000"/>
        </w:rPr>
        <w:t>Parágrafo Quarto.</w:t>
      </w:r>
    </w:p>
    <w:p w:rsidR="00984E9E"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color w:val="000000"/>
        </w:rPr>
      </w:pPr>
      <w:r w:rsidRPr="00960538">
        <w:rPr>
          <w:rFonts w:ascii="Segoe UI" w:hAnsi="Segoe UI" w:cs="Segoe UI"/>
          <w:color w:val="000000"/>
        </w:rPr>
        <w:t>A declaração de rescisão deste contrato, independentemente da prévia notificação judicial ou e</w:t>
      </w:r>
      <w:r w:rsidRPr="00960538">
        <w:rPr>
          <w:rFonts w:ascii="Segoe UI" w:hAnsi="Segoe UI" w:cs="Segoe UI"/>
          <w:color w:val="000000"/>
        </w:rPr>
        <w:t>x</w:t>
      </w:r>
      <w:r w:rsidRPr="00960538">
        <w:rPr>
          <w:rFonts w:ascii="Segoe UI" w:hAnsi="Segoe UI" w:cs="Segoe UI"/>
          <w:color w:val="000000"/>
        </w:rPr>
        <w:t>trajudicial, operará seus efeitos a partir da publicação em Diário Oficial.</w:t>
      </w:r>
    </w:p>
    <w:p w:rsidR="00984E9E" w:rsidRPr="00960538" w:rsidRDefault="00984E9E" w:rsidP="00984E9E">
      <w:pPr>
        <w:pStyle w:val="PargrafodaLista"/>
        <w:tabs>
          <w:tab w:val="left" w:pos="284"/>
        </w:tabs>
        <w:autoSpaceDE w:val="0"/>
        <w:autoSpaceDN w:val="0"/>
        <w:adjustRightInd w:val="0"/>
        <w:spacing w:after="0" w:line="240" w:lineRule="auto"/>
        <w:ind w:left="0"/>
        <w:jc w:val="both"/>
        <w:rPr>
          <w:rFonts w:ascii="Segoe UI" w:hAnsi="Segoe UI" w:cs="Segoe UI"/>
          <w:b/>
          <w:bCs/>
          <w:color w:val="000000"/>
        </w:rPr>
      </w:pP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DÉCIMA QUINTA – DA VINCULAÇÃO AO TERMO DE DISPENSA DE LICITAÇÃO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color w:val="000000"/>
        </w:rPr>
        <w:t>A presente contratação vincula-se ao termo que a dispensou de licitação.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DÉCIMA SEXTA – DA LEGISLAÇÃO APLICÁVEL</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Cs/>
          <w:iCs/>
          <w:color w:val="000000"/>
        </w:rPr>
        <w:t>Aplicam-se à execução deste Contrato a Lei Federal n.º 8.666, de 21 de junho de 1993, no que couber, os preceitos de Direito Público e, supletivamente, os Princípios da Teoria Geral dos Contr</w:t>
      </w:r>
      <w:r w:rsidRPr="00960538">
        <w:rPr>
          <w:rFonts w:ascii="Segoe UI" w:hAnsi="Segoe UI" w:cs="Segoe UI"/>
          <w:bCs/>
          <w:iCs/>
          <w:color w:val="000000"/>
        </w:rPr>
        <w:t>a</w:t>
      </w:r>
      <w:r w:rsidRPr="00960538">
        <w:rPr>
          <w:rFonts w:ascii="Segoe UI" w:hAnsi="Segoe UI" w:cs="Segoe UI"/>
          <w:bCs/>
          <w:iCs/>
          <w:color w:val="000000"/>
        </w:rPr>
        <w:t>tos e as disposições de Direito Privado.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color w:val="000000"/>
        </w:rPr>
        <w:t>Parágrafo Único.</w:t>
      </w:r>
    </w:p>
    <w:p w:rsidR="00984E9E" w:rsidRDefault="00984E9E" w:rsidP="00984E9E">
      <w:pPr>
        <w:autoSpaceDE w:val="0"/>
        <w:autoSpaceDN w:val="0"/>
        <w:adjustRightInd w:val="0"/>
        <w:jc w:val="both"/>
        <w:rPr>
          <w:rFonts w:ascii="Segoe UI" w:hAnsi="Segoe UI" w:cs="Segoe UI"/>
          <w:color w:val="000000"/>
        </w:rPr>
      </w:pPr>
      <w:r w:rsidRPr="00960538">
        <w:rPr>
          <w:rFonts w:ascii="Segoe UI" w:hAnsi="Segoe UI" w:cs="Segoe UI"/>
          <w:color w:val="000000"/>
        </w:rPr>
        <w:t>No âmbito dos programas de computador, aplicam-se, à presente contratação, salvo naquilo que as partes dispuserem em sentido contrário, a Lei Federal n.º 9.609, de 19/02/1998 (proteção da propriedade intelectual de programa de computador) e a Lei Federal n.º 9.610, de 19/02/1998 (d</w:t>
      </w:r>
      <w:r w:rsidRPr="00960538">
        <w:rPr>
          <w:rFonts w:ascii="Segoe UI" w:hAnsi="Segoe UI" w:cs="Segoe UI"/>
          <w:color w:val="000000"/>
        </w:rPr>
        <w:t>i</w:t>
      </w:r>
      <w:r w:rsidRPr="00960538">
        <w:rPr>
          <w:rFonts w:ascii="Segoe UI" w:hAnsi="Segoe UI" w:cs="Segoe UI"/>
          <w:color w:val="000000"/>
        </w:rPr>
        <w:t>reitos autorais).</w:t>
      </w:r>
    </w:p>
    <w:p w:rsidR="00984E9E" w:rsidRPr="00960538" w:rsidRDefault="00984E9E" w:rsidP="00984E9E">
      <w:pPr>
        <w:autoSpaceDE w:val="0"/>
        <w:autoSpaceDN w:val="0"/>
        <w:adjustRightInd w:val="0"/>
        <w:jc w:val="both"/>
        <w:rPr>
          <w:rFonts w:ascii="Segoe UI" w:hAnsi="Segoe UI" w:cs="Segoe UI"/>
          <w:b/>
          <w:bCs/>
          <w:color w:val="000000"/>
        </w:rPr>
      </w:pP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lastRenderedPageBreak/>
        <w:t>CLÁUSULA DÉCIMA SÉTIMA – DAS CONDIÇÕES EXIGIDAS NA CONTRATAÇÃO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color w:val="000000"/>
        </w:rPr>
        <w:t>A CONTRATADA compromete-se a manter, durante toda a execução do contrato, em compatibil</w:t>
      </w:r>
      <w:r w:rsidRPr="00960538">
        <w:rPr>
          <w:rFonts w:ascii="Segoe UI" w:hAnsi="Segoe UI" w:cs="Segoe UI"/>
          <w:color w:val="000000"/>
        </w:rPr>
        <w:t>i</w:t>
      </w:r>
      <w:r w:rsidRPr="00960538">
        <w:rPr>
          <w:rFonts w:ascii="Segoe UI" w:hAnsi="Segoe UI" w:cs="Segoe UI"/>
          <w:color w:val="000000"/>
        </w:rPr>
        <w:t xml:space="preserve">dade com as obrigações por ela assumidas, as condições de habilitação e qualificação exigidas no </w:t>
      </w:r>
      <w:r w:rsidRPr="00960538">
        <w:rPr>
          <w:rFonts w:ascii="Segoe UI" w:hAnsi="Segoe UI" w:cs="Segoe UI"/>
        </w:rPr>
        <w:t>processo de contratação, nos termos do artigo 55, inciso XIII, da Lei n.º 8.666/93.</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DÉCIMA OITAVA – DO ARMAZENAMENTO DE DADOS DA CONTRATANTE</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t xml:space="preserve">A CONTRATADA apenas hospeda em sua </w:t>
      </w:r>
      <w:proofErr w:type="spellStart"/>
      <w:r w:rsidRPr="00960538">
        <w:rPr>
          <w:rFonts w:ascii="Segoe UI" w:hAnsi="Segoe UI" w:cs="Segoe UI"/>
          <w:bCs/>
          <w:color w:val="000000"/>
        </w:rPr>
        <w:t>infraestrutura</w:t>
      </w:r>
      <w:proofErr w:type="spellEnd"/>
      <w:r w:rsidRPr="00960538">
        <w:rPr>
          <w:rFonts w:ascii="Segoe UI" w:hAnsi="Segoe UI" w:cs="Segoe UI"/>
          <w:bCs/>
          <w:color w:val="000000"/>
        </w:rPr>
        <w:t xml:space="preserve"> informações da CONTRATANTE, não sendo a detentora desses dados.</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Parágrafo Primeiro.</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t>Considerando esse fato, qualquer pedido de informação a respeito dos dados armazenados e o</w:t>
      </w:r>
      <w:r w:rsidRPr="00960538">
        <w:rPr>
          <w:rFonts w:ascii="Segoe UI" w:hAnsi="Segoe UI" w:cs="Segoe UI"/>
          <w:bCs/>
          <w:color w:val="000000"/>
        </w:rPr>
        <w:t>u</w:t>
      </w:r>
      <w:r w:rsidRPr="00960538">
        <w:rPr>
          <w:rFonts w:ascii="Segoe UI" w:hAnsi="Segoe UI" w:cs="Segoe UI"/>
          <w:bCs/>
          <w:color w:val="000000"/>
        </w:rPr>
        <w:t>tros afins, deve ser precedido de autorização da CONTRATANTE, detentora dos dados, para que a CONTRATADA possa prestar a informação solicitada, salvo a hipótese em que o acesso à inform</w:t>
      </w:r>
      <w:r w:rsidRPr="00960538">
        <w:rPr>
          <w:rFonts w:ascii="Segoe UI" w:hAnsi="Segoe UI" w:cs="Segoe UI"/>
          <w:bCs/>
          <w:color w:val="000000"/>
        </w:rPr>
        <w:t>a</w:t>
      </w:r>
      <w:r w:rsidRPr="00960538">
        <w:rPr>
          <w:rFonts w:ascii="Segoe UI" w:hAnsi="Segoe UI" w:cs="Segoe UI"/>
          <w:bCs/>
          <w:color w:val="000000"/>
        </w:rPr>
        <w:t>ção decorra de ordem judicial.</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Parágrafo Segundo.</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t>Quando o pedido de informação decorrer de ordem judicial, a CONTRATADA fica autorizada a prestar a informação solicitada sem consulta prévia à CONTRATANTE, comunicando-a na seqüê</w:t>
      </w:r>
      <w:r w:rsidRPr="00960538">
        <w:rPr>
          <w:rFonts w:ascii="Segoe UI" w:hAnsi="Segoe UI" w:cs="Segoe UI"/>
          <w:bCs/>
          <w:color w:val="000000"/>
        </w:rPr>
        <w:t>n</w:t>
      </w:r>
      <w:r w:rsidRPr="00960538">
        <w:rPr>
          <w:rFonts w:ascii="Segoe UI" w:hAnsi="Segoe UI" w:cs="Segoe UI"/>
          <w:bCs/>
          <w:color w:val="000000"/>
        </w:rPr>
        <w:t>cia.</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Parágrafo Terceiro.</w:t>
      </w:r>
    </w:p>
    <w:p w:rsidR="00984E9E" w:rsidRPr="00960538" w:rsidRDefault="00984E9E" w:rsidP="00984E9E">
      <w:pPr>
        <w:autoSpaceDE w:val="0"/>
        <w:autoSpaceDN w:val="0"/>
        <w:adjustRightInd w:val="0"/>
        <w:jc w:val="both"/>
        <w:rPr>
          <w:rFonts w:ascii="Segoe UI" w:hAnsi="Segoe UI" w:cs="Segoe UI"/>
          <w:bCs/>
          <w:color w:val="000000"/>
        </w:rPr>
      </w:pPr>
      <w:r w:rsidRPr="00960538">
        <w:rPr>
          <w:rFonts w:ascii="Segoe UI" w:hAnsi="Segoe UI" w:cs="Segoe UI"/>
          <w:bCs/>
          <w:color w:val="000000"/>
        </w:rPr>
        <w:t>A CONTRATADA manterá armazenados os dados existentes em seu servidor pelo prazo de 12 (d</w:t>
      </w:r>
      <w:r w:rsidRPr="00960538">
        <w:rPr>
          <w:rFonts w:ascii="Segoe UI" w:hAnsi="Segoe UI" w:cs="Segoe UI"/>
          <w:bCs/>
          <w:color w:val="000000"/>
        </w:rPr>
        <w:t>o</w:t>
      </w:r>
      <w:r w:rsidRPr="00960538">
        <w:rPr>
          <w:rFonts w:ascii="Segoe UI" w:hAnsi="Segoe UI" w:cs="Segoe UI"/>
          <w:bCs/>
          <w:color w:val="000000"/>
        </w:rPr>
        <w:t>ze) meses a contar da data do término do contrato (rescisão contratual). Findo o prazo, o apag</w:t>
      </w:r>
      <w:r w:rsidRPr="00960538">
        <w:rPr>
          <w:rFonts w:ascii="Segoe UI" w:hAnsi="Segoe UI" w:cs="Segoe UI"/>
          <w:bCs/>
          <w:color w:val="000000"/>
        </w:rPr>
        <w:t>a</w:t>
      </w:r>
      <w:r w:rsidRPr="00960538">
        <w:rPr>
          <w:rFonts w:ascii="Segoe UI" w:hAnsi="Segoe UI" w:cs="Segoe UI"/>
          <w:bCs/>
          <w:color w:val="000000"/>
        </w:rPr>
        <w:t>mento dos dados dar-se-á independentemente de qualquer aviso ou notificação, operando-se de forma definitiva e irreversível.</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Parágrafo Quarto.</w:t>
      </w:r>
    </w:p>
    <w:p w:rsidR="00984E9E" w:rsidRDefault="00984E9E" w:rsidP="00984E9E">
      <w:pPr>
        <w:autoSpaceDE w:val="0"/>
        <w:autoSpaceDN w:val="0"/>
        <w:adjustRightInd w:val="0"/>
        <w:jc w:val="both"/>
        <w:rPr>
          <w:rFonts w:ascii="Segoe UI" w:hAnsi="Segoe UI" w:cs="Segoe UI"/>
          <w:sz w:val="22"/>
          <w:szCs w:val="22"/>
        </w:rPr>
      </w:pPr>
      <w:r w:rsidRPr="00960538">
        <w:rPr>
          <w:rFonts w:ascii="Segoe UI" w:hAnsi="Segoe UI" w:cs="Segoe UI"/>
          <w:bCs/>
          <w:color w:val="000000"/>
        </w:rPr>
        <w:t>O armazenamento dos dados da CONTRATANTE não implica restabelecimento do serviço prestado pela CONTRATADA.</w:t>
      </w:r>
    </w:p>
    <w:p w:rsidR="00984E9E" w:rsidRPr="00960538" w:rsidRDefault="00984E9E" w:rsidP="00984E9E">
      <w:pPr>
        <w:pStyle w:val="Ttulo3"/>
        <w:jc w:val="both"/>
        <w:rPr>
          <w:rFonts w:ascii="Segoe UI" w:hAnsi="Segoe UI" w:cs="Segoe UI"/>
          <w:sz w:val="22"/>
          <w:szCs w:val="22"/>
        </w:rPr>
      </w:pPr>
    </w:p>
    <w:p w:rsidR="00984E9E" w:rsidRPr="00960538" w:rsidRDefault="00984E9E" w:rsidP="00984E9E">
      <w:pPr>
        <w:pStyle w:val="Ttulo3"/>
        <w:jc w:val="both"/>
        <w:rPr>
          <w:rFonts w:ascii="Segoe UI" w:hAnsi="Segoe UI" w:cs="Segoe UI"/>
          <w:sz w:val="22"/>
          <w:szCs w:val="22"/>
        </w:rPr>
      </w:pPr>
      <w:r w:rsidRPr="00960538">
        <w:rPr>
          <w:rFonts w:ascii="Segoe UI" w:hAnsi="Segoe UI" w:cs="Segoe UI"/>
          <w:bCs/>
          <w:color w:val="000000"/>
          <w:sz w:val="22"/>
          <w:szCs w:val="22"/>
        </w:rPr>
        <w:t xml:space="preserve">CLÁUSULA DÉCIMA NONA – </w:t>
      </w:r>
      <w:r w:rsidRPr="00960538">
        <w:rPr>
          <w:rFonts w:ascii="Segoe UI" w:hAnsi="Segoe UI" w:cs="Segoe UI"/>
          <w:sz w:val="22"/>
          <w:szCs w:val="22"/>
        </w:rPr>
        <w:t>DA ALTERAÇÃO DO CONTRATO</w:t>
      </w:r>
    </w:p>
    <w:p w:rsidR="00984E9E" w:rsidRDefault="00984E9E" w:rsidP="00984E9E">
      <w:pPr>
        <w:pStyle w:val="NormalWeb"/>
        <w:spacing w:before="0" w:beforeAutospacing="0" w:after="0" w:afterAutospacing="0"/>
        <w:jc w:val="both"/>
        <w:rPr>
          <w:rFonts w:ascii="Segoe UI" w:hAnsi="Segoe UI" w:cs="Segoe UI"/>
          <w:bCs/>
          <w:color w:val="000000"/>
        </w:rPr>
      </w:pPr>
      <w:r w:rsidRPr="00960538">
        <w:rPr>
          <w:rFonts w:ascii="Segoe UI" w:hAnsi="Segoe UI" w:cs="Segoe UI"/>
          <w:sz w:val="22"/>
          <w:szCs w:val="22"/>
        </w:rPr>
        <w:t>A alteração de qualquer das disposições estabelecidas neste Contrato reputar-se-á válida se tom</w:t>
      </w:r>
      <w:r w:rsidRPr="00960538">
        <w:rPr>
          <w:rFonts w:ascii="Segoe UI" w:hAnsi="Segoe UI" w:cs="Segoe UI"/>
          <w:sz w:val="22"/>
          <w:szCs w:val="22"/>
        </w:rPr>
        <w:t>a</w:t>
      </w:r>
      <w:r w:rsidRPr="00960538">
        <w:rPr>
          <w:rFonts w:ascii="Segoe UI" w:hAnsi="Segoe UI" w:cs="Segoe UI"/>
          <w:sz w:val="22"/>
          <w:szCs w:val="22"/>
        </w:rPr>
        <w:t>da nos termos da lei e expressamente em Termo Aditivo.</w:t>
      </w:r>
    </w:p>
    <w:p w:rsidR="00984E9E" w:rsidRPr="00960538" w:rsidRDefault="00984E9E" w:rsidP="00984E9E">
      <w:pPr>
        <w:autoSpaceDE w:val="0"/>
        <w:autoSpaceDN w:val="0"/>
        <w:adjustRightInd w:val="0"/>
        <w:jc w:val="both"/>
        <w:rPr>
          <w:rFonts w:ascii="Segoe UI" w:hAnsi="Segoe UI" w:cs="Segoe UI"/>
          <w:bCs/>
          <w:color w:val="000000"/>
        </w:rPr>
      </w:pP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VIGÉSIMA – DA PUBLICAÇÃO</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color w:val="000000"/>
        </w:rPr>
        <w:t xml:space="preserve">O extrato do presente Contrato </w:t>
      </w:r>
      <w:r w:rsidRPr="00960538">
        <w:rPr>
          <w:rFonts w:ascii="Segoe UI" w:hAnsi="Segoe UI" w:cs="Segoe UI"/>
        </w:rPr>
        <w:t xml:space="preserve">e de seus aditivos, se ocorrerem, </w:t>
      </w:r>
      <w:r w:rsidRPr="00960538">
        <w:rPr>
          <w:rFonts w:ascii="Segoe UI" w:hAnsi="Segoe UI" w:cs="Segoe UI"/>
          <w:color w:val="000000"/>
        </w:rPr>
        <w:t xml:space="preserve">serão publicados </w:t>
      </w:r>
      <w:r w:rsidRPr="00960538">
        <w:rPr>
          <w:rFonts w:ascii="Segoe UI" w:hAnsi="Segoe UI" w:cs="Segoe UI"/>
        </w:rPr>
        <w:t xml:space="preserve">no órgão oficial de divulgação dos atos </w:t>
      </w:r>
      <w:r w:rsidRPr="00960538">
        <w:rPr>
          <w:rFonts w:ascii="Segoe UI" w:hAnsi="Segoe UI" w:cs="Segoe UI"/>
          <w:color w:val="000000"/>
        </w:rPr>
        <w:t>das partes contratantes, como condição indispensável à sua eficácia, co</w:t>
      </w:r>
      <w:r w:rsidRPr="00960538">
        <w:rPr>
          <w:rFonts w:ascii="Segoe UI" w:hAnsi="Segoe UI" w:cs="Segoe UI"/>
          <w:color w:val="000000"/>
        </w:rPr>
        <w:t>n</w:t>
      </w:r>
      <w:r w:rsidRPr="00960538">
        <w:rPr>
          <w:rFonts w:ascii="Segoe UI" w:hAnsi="Segoe UI" w:cs="Segoe UI"/>
          <w:color w:val="000000"/>
        </w:rPr>
        <w:t>forme disposto no artigo 61, parágrafo único, da Lei n.º 8.666/93.</w:t>
      </w:r>
    </w:p>
    <w:p w:rsidR="00984E9E" w:rsidRPr="00960538" w:rsidRDefault="00984E9E" w:rsidP="00984E9E">
      <w:pPr>
        <w:autoSpaceDE w:val="0"/>
        <w:autoSpaceDN w:val="0"/>
        <w:adjustRightInd w:val="0"/>
        <w:jc w:val="both"/>
        <w:rPr>
          <w:rFonts w:ascii="Segoe UI" w:hAnsi="Segoe UI" w:cs="Segoe UI"/>
          <w:b/>
          <w:bCs/>
          <w:color w:val="000000"/>
        </w:rPr>
      </w:pPr>
      <w:r w:rsidRPr="00960538">
        <w:rPr>
          <w:rFonts w:ascii="Segoe UI" w:hAnsi="Segoe UI" w:cs="Segoe UI"/>
          <w:b/>
          <w:bCs/>
          <w:color w:val="000000"/>
        </w:rPr>
        <w:t>CLÁUSULA VIGÉSIMA PRIMEIRA – DO FORO</w:t>
      </w:r>
    </w:p>
    <w:p w:rsidR="00984E9E" w:rsidRDefault="00984E9E" w:rsidP="00984E9E">
      <w:pPr>
        <w:autoSpaceDE w:val="0"/>
        <w:autoSpaceDN w:val="0"/>
        <w:adjustRightInd w:val="0"/>
        <w:jc w:val="both"/>
        <w:rPr>
          <w:rFonts w:ascii="Segoe UI" w:hAnsi="Segoe UI" w:cs="Segoe UI"/>
          <w:color w:val="000000"/>
        </w:rPr>
      </w:pPr>
      <w:r w:rsidRPr="00960538">
        <w:rPr>
          <w:rFonts w:ascii="Segoe UI" w:hAnsi="Segoe UI" w:cs="Segoe UI"/>
          <w:color w:val="000000"/>
        </w:rPr>
        <w:t>Fica eleito o foro da Capital do Estado de Santa Catarina, com exclusão de qualquer outro, por mais privilegiado que seja, para dirimir questões oriundas do presente contrato que não puderem ser resolvidas pelas partes.</w:t>
      </w: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rPr>
      </w:pPr>
      <w:r w:rsidRPr="00960538">
        <w:rPr>
          <w:rFonts w:ascii="Segoe UI" w:hAnsi="Segoe UI" w:cs="Segoe UI"/>
          <w:color w:val="000000"/>
        </w:rPr>
        <w:lastRenderedPageBreak/>
        <w:t>E, por estarem justas e contratadas, lavra-se o presente termo de Contrato, em 02 (duas) vias de igual teor e forma, para que produza os devidos efeitos, assinado na presença das testemunhas abaixo nomeadas, obrigando-se ao fiel cumprimento de suas obrigações.</w:t>
      </w:r>
    </w:p>
    <w:p w:rsidR="00984E9E"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center"/>
        <w:rPr>
          <w:rFonts w:ascii="Segoe UI" w:hAnsi="Segoe UI" w:cs="Segoe UI"/>
          <w:color w:val="000000"/>
        </w:rPr>
      </w:pPr>
      <w:r>
        <w:rPr>
          <w:rFonts w:ascii="Segoe UI" w:hAnsi="Segoe UI" w:cs="Segoe UI"/>
          <w:color w:val="000000"/>
        </w:rPr>
        <w:t xml:space="preserve">Guatambu </w:t>
      </w:r>
      <w:r w:rsidRPr="00717C63">
        <w:rPr>
          <w:rFonts w:ascii="Segoe UI" w:hAnsi="Segoe UI" w:cs="Segoe UI"/>
          <w:color w:val="000000"/>
        </w:rPr>
        <w:t>– SC, (04) de (janeiro) de 2016.</w:t>
      </w:r>
    </w:p>
    <w:tbl>
      <w:tblPr>
        <w:tblpPr w:leftFromText="141" w:rightFromText="141" w:vertAnchor="text" w:horzAnchor="page" w:tblpX="1909" w:tblpY="125"/>
        <w:tblW w:w="0" w:type="auto"/>
        <w:tblLook w:val="04A0"/>
      </w:tblPr>
      <w:tblGrid>
        <w:gridCol w:w="3402"/>
      </w:tblGrid>
      <w:tr w:rsidR="00984E9E" w:rsidRPr="00960538" w:rsidTr="00BD5B26">
        <w:tc>
          <w:tcPr>
            <w:tcW w:w="3402" w:type="dxa"/>
            <w:tcBorders>
              <w:bottom w:val="single" w:sz="4" w:space="0" w:color="auto"/>
            </w:tcBorders>
          </w:tcPr>
          <w:p w:rsidR="00984E9E" w:rsidRPr="00707D9F" w:rsidRDefault="00984E9E" w:rsidP="00BD5B26">
            <w:pPr>
              <w:autoSpaceDE w:val="0"/>
              <w:autoSpaceDN w:val="0"/>
              <w:adjustRightInd w:val="0"/>
              <w:ind w:left="-6521"/>
              <w:rPr>
                <w:rFonts w:ascii="Segoe UI" w:hAnsi="Segoe UI" w:cs="Segoe UI"/>
                <w:sz w:val="22"/>
                <w:szCs w:val="22"/>
              </w:rPr>
            </w:pPr>
          </w:p>
          <w:p w:rsidR="00984E9E" w:rsidRPr="00707D9F" w:rsidRDefault="00984E9E" w:rsidP="00BD5B26">
            <w:pPr>
              <w:autoSpaceDE w:val="0"/>
              <w:autoSpaceDN w:val="0"/>
              <w:adjustRightInd w:val="0"/>
              <w:rPr>
                <w:rFonts w:ascii="Segoe UI" w:hAnsi="Segoe UI" w:cs="Segoe UI"/>
                <w:sz w:val="22"/>
                <w:szCs w:val="22"/>
              </w:rPr>
            </w:pPr>
          </w:p>
        </w:tc>
      </w:tr>
      <w:tr w:rsidR="00984E9E" w:rsidRPr="00960538" w:rsidTr="00BD5B26">
        <w:tc>
          <w:tcPr>
            <w:tcW w:w="3402" w:type="dxa"/>
            <w:tcBorders>
              <w:top w:val="single" w:sz="4" w:space="0" w:color="auto"/>
            </w:tcBorders>
          </w:tcPr>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PEDRO BORSOI</w:t>
            </w:r>
          </w:p>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Prefeito de Guatambu</w:t>
            </w:r>
          </w:p>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CONTRATANTE</w:t>
            </w:r>
          </w:p>
        </w:tc>
      </w:tr>
    </w:tbl>
    <w:p w:rsidR="00984E9E" w:rsidRPr="00F5698C" w:rsidRDefault="00984E9E" w:rsidP="00984E9E">
      <w:pPr>
        <w:rPr>
          <w:vanish/>
        </w:rPr>
      </w:pPr>
    </w:p>
    <w:tbl>
      <w:tblPr>
        <w:tblpPr w:leftFromText="141" w:rightFromText="141" w:vertAnchor="text" w:horzAnchor="page" w:tblpX="6540" w:tblpY="79"/>
        <w:tblOverlap w:val="never"/>
        <w:tblW w:w="0" w:type="auto"/>
        <w:tblLook w:val="04A0"/>
      </w:tblPr>
      <w:tblGrid>
        <w:gridCol w:w="3402"/>
      </w:tblGrid>
      <w:tr w:rsidR="00984E9E" w:rsidRPr="00960538" w:rsidTr="00BD5B26">
        <w:tc>
          <w:tcPr>
            <w:tcW w:w="3402" w:type="dxa"/>
            <w:tcBorders>
              <w:bottom w:val="single" w:sz="4" w:space="0" w:color="auto"/>
            </w:tcBorders>
          </w:tcPr>
          <w:p w:rsidR="00984E9E" w:rsidRPr="00707D9F" w:rsidRDefault="00984E9E" w:rsidP="00BD5B26">
            <w:pPr>
              <w:autoSpaceDE w:val="0"/>
              <w:autoSpaceDN w:val="0"/>
              <w:adjustRightInd w:val="0"/>
              <w:rPr>
                <w:rFonts w:ascii="Segoe UI" w:hAnsi="Segoe UI" w:cs="Segoe UI"/>
                <w:sz w:val="22"/>
                <w:szCs w:val="22"/>
              </w:rPr>
            </w:pPr>
          </w:p>
          <w:p w:rsidR="00984E9E" w:rsidRPr="00707D9F" w:rsidRDefault="00984E9E" w:rsidP="00BD5B26">
            <w:pPr>
              <w:autoSpaceDE w:val="0"/>
              <w:autoSpaceDN w:val="0"/>
              <w:adjustRightInd w:val="0"/>
              <w:rPr>
                <w:rFonts w:ascii="Segoe UI" w:hAnsi="Segoe UI" w:cs="Segoe UI"/>
                <w:sz w:val="22"/>
                <w:szCs w:val="22"/>
              </w:rPr>
            </w:pPr>
          </w:p>
        </w:tc>
      </w:tr>
      <w:tr w:rsidR="00984E9E" w:rsidRPr="00960538" w:rsidTr="00BD5B26">
        <w:tc>
          <w:tcPr>
            <w:tcW w:w="3402" w:type="dxa"/>
            <w:tcBorders>
              <w:top w:val="single" w:sz="4" w:space="0" w:color="auto"/>
            </w:tcBorders>
          </w:tcPr>
          <w:p w:rsidR="00984E9E" w:rsidRPr="00707D9F" w:rsidRDefault="00984E9E" w:rsidP="00BD5B26">
            <w:pPr>
              <w:autoSpaceDE w:val="0"/>
              <w:autoSpaceDN w:val="0"/>
              <w:adjustRightInd w:val="0"/>
              <w:jc w:val="center"/>
              <w:rPr>
                <w:rFonts w:ascii="Segoe UI" w:hAnsi="Segoe UI" w:cs="Segoe UI"/>
                <w:sz w:val="22"/>
                <w:szCs w:val="22"/>
              </w:rPr>
            </w:pPr>
            <w:r w:rsidRPr="00707D9F">
              <w:rPr>
                <w:rFonts w:ascii="Segoe UI" w:hAnsi="Segoe UI" w:cs="Segoe UI"/>
                <w:sz w:val="22"/>
                <w:szCs w:val="22"/>
              </w:rPr>
              <w:t>GILSONI LUNARDI ALBINO</w:t>
            </w:r>
          </w:p>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Diretor Executivo do CIGA</w:t>
            </w:r>
          </w:p>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CONTRATADA</w:t>
            </w:r>
          </w:p>
        </w:tc>
      </w:tr>
    </w:tbl>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rPr>
      </w:pPr>
      <w:r w:rsidRPr="00960538">
        <w:rPr>
          <w:rFonts w:ascii="Segoe UI" w:hAnsi="Segoe UI" w:cs="Segoe UI"/>
        </w:rPr>
        <w:br w:type="textWrapping" w:clear="all"/>
      </w:r>
    </w:p>
    <w:p w:rsidR="00984E9E" w:rsidRPr="00960538" w:rsidRDefault="00984E9E" w:rsidP="00984E9E">
      <w:pPr>
        <w:autoSpaceDE w:val="0"/>
        <w:autoSpaceDN w:val="0"/>
        <w:adjustRightInd w:val="0"/>
        <w:jc w:val="both"/>
        <w:rPr>
          <w:rFonts w:ascii="Segoe UI" w:hAnsi="Segoe UI" w:cs="Segoe UI"/>
        </w:rPr>
      </w:pPr>
      <w:r w:rsidRPr="00960538">
        <w:rPr>
          <w:rFonts w:ascii="Segoe UI" w:hAnsi="Segoe UI" w:cs="Segoe UI"/>
        </w:rPr>
        <w:t>TESTEMUNHAS:</w:t>
      </w:r>
    </w:p>
    <w:tbl>
      <w:tblPr>
        <w:tblpPr w:leftFromText="141" w:rightFromText="141" w:vertAnchor="text" w:tblpY="1"/>
        <w:tblOverlap w:val="never"/>
        <w:tblW w:w="0" w:type="auto"/>
        <w:tblInd w:w="250" w:type="dxa"/>
        <w:tblLook w:val="04A0"/>
      </w:tblPr>
      <w:tblGrid>
        <w:gridCol w:w="3505"/>
      </w:tblGrid>
      <w:tr w:rsidR="00984E9E" w:rsidRPr="00960538" w:rsidTr="00BD5B26">
        <w:trPr>
          <w:trHeight w:val="622"/>
        </w:trPr>
        <w:tc>
          <w:tcPr>
            <w:tcW w:w="3505" w:type="dxa"/>
            <w:tcBorders>
              <w:bottom w:val="single" w:sz="4" w:space="0" w:color="auto"/>
            </w:tcBorders>
          </w:tcPr>
          <w:p w:rsidR="00984E9E" w:rsidRPr="00707D9F" w:rsidRDefault="00984E9E" w:rsidP="00BD5B26">
            <w:pPr>
              <w:autoSpaceDE w:val="0"/>
              <w:autoSpaceDN w:val="0"/>
              <w:adjustRightInd w:val="0"/>
              <w:rPr>
                <w:rFonts w:ascii="Segoe UI" w:hAnsi="Segoe UI" w:cs="Segoe UI"/>
                <w:sz w:val="22"/>
                <w:szCs w:val="22"/>
              </w:rPr>
            </w:pPr>
          </w:p>
          <w:p w:rsidR="00984E9E" w:rsidRPr="00707D9F" w:rsidRDefault="00984E9E" w:rsidP="00BD5B26">
            <w:pPr>
              <w:autoSpaceDE w:val="0"/>
              <w:autoSpaceDN w:val="0"/>
              <w:adjustRightInd w:val="0"/>
              <w:rPr>
                <w:rFonts w:ascii="Segoe UI" w:hAnsi="Segoe UI" w:cs="Segoe UI"/>
                <w:sz w:val="22"/>
                <w:szCs w:val="22"/>
              </w:rPr>
            </w:pPr>
          </w:p>
        </w:tc>
      </w:tr>
      <w:tr w:rsidR="00984E9E" w:rsidRPr="00D53A45" w:rsidTr="00BD5B26">
        <w:trPr>
          <w:trHeight w:val="582"/>
        </w:trPr>
        <w:tc>
          <w:tcPr>
            <w:tcW w:w="3505" w:type="dxa"/>
            <w:tcBorders>
              <w:top w:val="single" w:sz="4" w:space="0" w:color="auto"/>
            </w:tcBorders>
          </w:tcPr>
          <w:p w:rsidR="00984E9E" w:rsidRPr="00707D9F" w:rsidRDefault="00984E9E" w:rsidP="00BD5B26">
            <w:pPr>
              <w:autoSpaceDE w:val="0"/>
              <w:autoSpaceDN w:val="0"/>
              <w:adjustRightInd w:val="0"/>
              <w:jc w:val="center"/>
              <w:rPr>
                <w:rFonts w:ascii="Segoe UI" w:hAnsi="Segoe UI" w:cs="Segoe UI"/>
                <w:sz w:val="22"/>
                <w:szCs w:val="22"/>
              </w:rPr>
            </w:pPr>
            <w:r w:rsidRPr="00707D9F">
              <w:rPr>
                <w:rFonts w:ascii="Segoe UI" w:hAnsi="Segoe UI" w:cs="Segoe UI"/>
                <w:sz w:val="22"/>
                <w:szCs w:val="22"/>
              </w:rPr>
              <w:t>ELOIR EUGENIO PAVAO</w:t>
            </w:r>
          </w:p>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sz w:val="22"/>
                <w:szCs w:val="22"/>
              </w:rPr>
              <w:t xml:space="preserve">SECRETARIO </w:t>
            </w:r>
          </w:p>
        </w:tc>
      </w:tr>
    </w:tbl>
    <w:p w:rsidR="00984E9E" w:rsidRPr="00F5698C" w:rsidRDefault="00984E9E" w:rsidP="00984E9E">
      <w:pPr>
        <w:rPr>
          <w:vanish/>
        </w:rPr>
      </w:pPr>
    </w:p>
    <w:tbl>
      <w:tblPr>
        <w:tblpPr w:leftFromText="141" w:rightFromText="141" w:vertAnchor="text" w:horzAnchor="page" w:tblpX="6755" w:tblpY="61"/>
        <w:tblOverlap w:val="never"/>
        <w:tblW w:w="0" w:type="auto"/>
        <w:tblLook w:val="04A0"/>
      </w:tblPr>
      <w:tblGrid>
        <w:gridCol w:w="3911"/>
      </w:tblGrid>
      <w:tr w:rsidR="00984E9E" w:rsidRPr="00D53A45" w:rsidTr="00BD5B26">
        <w:trPr>
          <w:trHeight w:val="636"/>
        </w:trPr>
        <w:tc>
          <w:tcPr>
            <w:tcW w:w="3911" w:type="dxa"/>
            <w:tcBorders>
              <w:bottom w:val="single" w:sz="4" w:space="0" w:color="auto"/>
            </w:tcBorders>
          </w:tcPr>
          <w:p w:rsidR="00984E9E" w:rsidRPr="00707D9F" w:rsidRDefault="00984E9E" w:rsidP="00BD5B26">
            <w:pPr>
              <w:autoSpaceDE w:val="0"/>
              <w:autoSpaceDN w:val="0"/>
              <w:adjustRightInd w:val="0"/>
              <w:rPr>
                <w:rFonts w:ascii="Segoe UI" w:hAnsi="Segoe UI" w:cs="Segoe UI"/>
                <w:sz w:val="22"/>
                <w:szCs w:val="22"/>
              </w:rPr>
            </w:pPr>
          </w:p>
          <w:p w:rsidR="00984E9E" w:rsidRPr="00707D9F" w:rsidRDefault="00984E9E" w:rsidP="00BD5B26">
            <w:pPr>
              <w:autoSpaceDE w:val="0"/>
              <w:autoSpaceDN w:val="0"/>
              <w:adjustRightInd w:val="0"/>
              <w:rPr>
                <w:rFonts w:ascii="Segoe UI" w:hAnsi="Segoe UI" w:cs="Segoe UI"/>
                <w:sz w:val="22"/>
                <w:szCs w:val="22"/>
              </w:rPr>
            </w:pPr>
          </w:p>
        </w:tc>
      </w:tr>
      <w:tr w:rsidR="00984E9E" w:rsidRPr="00960538" w:rsidTr="00BD5B26">
        <w:trPr>
          <w:trHeight w:val="905"/>
        </w:trPr>
        <w:tc>
          <w:tcPr>
            <w:tcW w:w="3911" w:type="dxa"/>
            <w:tcBorders>
              <w:top w:val="single" w:sz="4" w:space="0" w:color="auto"/>
            </w:tcBorders>
          </w:tcPr>
          <w:p w:rsidR="00984E9E" w:rsidRPr="00707D9F" w:rsidRDefault="00984E9E" w:rsidP="00BD5B26">
            <w:pPr>
              <w:autoSpaceDE w:val="0"/>
              <w:autoSpaceDN w:val="0"/>
              <w:adjustRightInd w:val="0"/>
              <w:jc w:val="center"/>
              <w:rPr>
                <w:rFonts w:ascii="Segoe UI" w:hAnsi="Segoe UI" w:cs="Segoe UI"/>
                <w:sz w:val="22"/>
                <w:szCs w:val="22"/>
              </w:rPr>
            </w:pPr>
            <w:r w:rsidRPr="00707D9F">
              <w:rPr>
                <w:rFonts w:ascii="Segoe UI" w:hAnsi="Segoe UI" w:cs="Segoe UI"/>
                <w:sz w:val="22"/>
                <w:szCs w:val="22"/>
              </w:rPr>
              <w:t>MORGANA ARENT MICHELS BAG</w:t>
            </w:r>
            <w:r w:rsidRPr="00707D9F">
              <w:rPr>
                <w:rFonts w:ascii="Segoe UI" w:hAnsi="Segoe UI" w:cs="Segoe UI"/>
                <w:sz w:val="22"/>
                <w:szCs w:val="22"/>
              </w:rPr>
              <w:t>I</w:t>
            </w:r>
            <w:r w:rsidRPr="00707D9F">
              <w:rPr>
                <w:rFonts w:ascii="Segoe UI" w:hAnsi="Segoe UI" w:cs="Segoe UI"/>
                <w:sz w:val="22"/>
                <w:szCs w:val="22"/>
              </w:rPr>
              <w:t>NI</w:t>
            </w:r>
          </w:p>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Gerente Administrativa do CIGA</w:t>
            </w:r>
          </w:p>
        </w:tc>
      </w:tr>
    </w:tbl>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jc w:val="both"/>
        <w:rPr>
          <w:rFonts w:ascii="Segoe UI" w:hAnsi="Segoe UI" w:cs="Segoe UI"/>
        </w:rPr>
      </w:pPr>
    </w:p>
    <w:p w:rsidR="00984E9E" w:rsidRPr="00960538" w:rsidRDefault="00984E9E" w:rsidP="00984E9E">
      <w:pPr>
        <w:jc w:val="both"/>
        <w:rPr>
          <w:rFonts w:ascii="Segoe UI" w:hAnsi="Segoe UI" w:cs="Segoe UI"/>
        </w:rPr>
      </w:pPr>
    </w:p>
    <w:p w:rsidR="00984E9E" w:rsidRDefault="00984E9E" w:rsidP="00984E9E">
      <w:pPr>
        <w:autoSpaceDE w:val="0"/>
        <w:autoSpaceDN w:val="0"/>
        <w:adjustRightInd w:val="0"/>
        <w:rPr>
          <w:rFonts w:ascii="Segoe UI" w:hAnsi="Segoe UI" w:cs="Segoe UI"/>
          <w:b/>
          <w:bCs/>
          <w:color w:val="000000"/>
        </w:rPr>
      </w:pPr>
    </w:p>
    <w:p w:rsidR="00984E9E" w:rsidRDefault="00984E9E" w:rsidP="00984E9E">
      <w:pPr>
        <w:rPr>
          <w:rFonts w:ascii="Segoe UI" w:hAnsi="Segoe UI" w:cs="Segoe UI"/>
          <w:b/>
          <w:bCs/>
          <w:color w:val="000000"/>
        </w:rPr>
      </w:pPr>
      <w:r>
        <w:rPr>
          <w:rFonts w:ascii="Segoe UI" w:hAnsi="Segoe UI" w:cs="Segoe UI"/>
          <w:b/>
          <w:bCs/>
          <w:color w:val="000000"/>
        </w:rPr>
        <w:br w:type="page"/>
      </w:r>
    </w:p>
    <w:p w:rsidR="00984E9E" w:rsidRPr="00960538" w:rsidRDefault="00984E9E" w:rsidP="00984E9E">
      <w:pPr>
        <w:autoSpaceDE w:val="0"/>
        <w:autoSpaceDN w:val="0"/>
        <w:adjustRightInd w:val="0"/>
        <w:jc w:val="center"/>
        <w:rPr>
          <w:rFonts w:ascii="Segoe UI" w:hAnsi="Segoe UI" w:cs="Segoe UI"/>
          <w:b/>
          <w:bCs/>
          <w:color w:val="000000"/>
        </w:rPr>
      </w:pPr>
      <w:r w:rsidRPr="00960538">
        <w:rPr>
          <w:rFonts w:ascii="Segoe UI" w:hAnsi="Segoe UI" w:cs="Segoe UI"/>
          <w:b/>
          <w:bCs/>
          <w:color w:val="000000"/>
        </w:rPr>
        <w:lastRenderedPageBreak/>
        <w:t>ANEXO I</w:t>
      </w:r>
    </w:p>
    <w:p w:rsidR="00984E9E" w:rsidRPr="00960538" w:rsidRDefault="00984E9E" w:rsidP="00984E9E">
      <w:pPr>
        <w:autoSpaceDE w:val="0"/>
        <w:autoSpaceDN w:val="0"/>
        <w:adjustRightInd w:val="0"/>
        <w:jc w:val="center"/>
        <w:rPr>
          <w:rFonts w:ascii="Segoe UI" w:hAnsi="Segoe UI" w:cs="Segoe UI"/>
          <w:b/>
          <w:bCs/>
          <w:color w:val="000000"/>
        </w:rPr>
      </w:pPr>
    </w:p>
    <w:p w:rsidR="00984E9E" w:rsidRPr="00960538" w:rsidRDefault="00984E9E" w:rsidP="00984E9E">
      <w:pPr>
        <w:autoSpaceDE w:val="0"/>
        <w:autoSpaceDN w:val="0"/>
        <w:adjustRightInd w:val="0"/>
        <w:jc w:val="center"/>
        <w:rPr>
          <w:rFonts w:ascii="Segoe UI" w:hAnsi="Segoe UI" w:cs="Segoe UI"/>
          <w:b/>
          <w:bCs/>
          <w:color w:val="000000"/>
        </w:rPr>
      </w:pPr>
      <w:r w:rsidRPr="00960538">
        <w:rPr>
          <w:rFonts w:ascii="Segoe UI" w:hAnsi="Segoe UI" w:cs="Segoe UI"/>
          <w:b/>
          <w:bCs/>
          <w:color w:val="000000"/>
        </w:rPr>
        <w:t>TERMO DE NOMEAÇÃO DE REPRESENTANTE DA CONTRATANTE</w:t>
      </w:r>
    </w:p>
    <w:p w:rsidR="00984E9E" w:rsidRPr="00960538" w:rsidRDefault="00984E9E" w:rsidP="00984E9E">
      <w:pPr>
        <w:autoSpaceDE w:val="0"/>
        <w:autoSpaceDN w:val="0"/>
        <w:adjustRightInd w:val="0"/>
        <w:jc w:val="both"/>
        <w:rPr>
          <w:rFonts w:ascii="Segoe UI" w:hAnsi="Segoe UI" w:cs="Segoe UI"/>
          <w:b/>
          <w:bCs/>
          <w:color w:val="000000"/>
        </w:rPr>
      </w:pPr>
    </w:p>
    <w:p w:rsidR="00984E9E" w:rsidRPr="00960538" w:rsidRDefault="00984E9E" w:rsidP="00984E9E">
      <w:pPr>
        <w:autoSpaceDE w:val="0"/>
        <w:autoSpaceDN w:val="0"/>
        <w:adjustRightInd w:val="0"/>
        <w:jc w:val="both"/>
        <w:rPr>
          <w:rFonts w:ascii="Segoe UI" w:hAnsi="Segoe UI" w:cs="Segoe UI"/>
          <w:b/>
          <w:bCs/>
          <w:color w:val="000000"/>
        </w:rPr>
      </w:pPr>
    </w:p>
    <w:p w:rsidR="00984E9E" w:rsidRPr="00960538" w:rsidRDefault="00984E9E" w:rsidP="00984E9E">
      <w:pPr>
        <w:autoSpaceDE w:val="0"/>
        <w:autoSpaceDN w:val="0"/>
        <w:adjustRightInd w:val="0"/>
        <w:jc w:val="both"/>
        <w:rPr>
          <w:rFonts w:ascii="Segoe UI" w:hAnsi="Segoe UI" w:cs="Segoe UI"/>
          <w:b/>
          <w:bCs/>
          <w:color w:val="000000"/>
        </w:rPr>
      </w:pPr>
    </w:p>
    <w:p w:rsidR="00984E9E" w:rsidRDefault="00984E9E" w:rsidP="00984E9E">
      <w:pPr>
        <w:autoSpaceDE w:val="0"/>
        <w:autoSpaceDN w:val="0"/>
        <w:adjustRightInd w:val="0"/>
        <w:jc w:val="both"/>
        <w:rPr>
          <w:rFonts w:ascii="Segoe UI" w:hAnsi="Segoe UI" w:cs="Segoe UI"/>
          <w:color w:val="000000"/>
        </w:rPr>
      </w:pPr>
      <w:r w:rsidRPr="00960538">
        <w:rPr>
          <w:rFonts w:ascii="Segoe UI" w:hAnsi="Segoe UI" w:cs="Segoe UI"/>
          <w:b/>
          <w:bCs/>
          <w:color w:val="000000"/>
        </w:rPr>
        <w:t xml:space="preserve">O </w:t>
      </w:r>
      <w:r w:rsidRPr="00422658">
        <w:rPr>
          <w:rFonts w:ascii="Segoe UI" w:hAnsi="Segoe UI" w:cs="Segoe UI"/>
          <w:b/>
          <w:bCs/>
          <w:color w:val="000000"/>
        </w:rPr>
        <w:t>Município de</w:t>
      </w:r>
      <w:r>
        <w:rPr>
          <w:rFonts w:ascii="Segoe UI" w:hAnsi="Segoe UI" w:cs="Segoe UI"/>
          <w:b/>
          <w:bCs/>
          <w:color w:val="000000"/>
        </w:rPr>
        <w:t xml:space="preserve"> GUATAMBU</w:t>
      </w:r>
      <w:r w:rsidRPr="00422658">
        <w:rPr>
          <w:rFonts w:ascii="Segoe UI" w:hAnsi="Segoe UI" w:cs="Segoe UI"/>
          <w:b/>
          <w:bCs/>
          <w:color w:val="000000"/>
        </w:rPr>
        <w:t xml:space="preserve">, Estado de SC, </w:t>
      </w:r>
      <w:r w:rsidRPr="00422658">
        <w:rPr>
          <w:rFonts w:ascii="Segoe UI" w:hAnsi="Segoe UI" w:cs="Segoe UI"/>
        </w:rPr>
        <w:t>constitui</w:t>
      </w:r>
      <w:r w:rsidRPr="00960538">
        <w:rPr>
          <w:rFonts w:ascii="Segoe UI" w:hAnsi="Segoe UI" w:cs="Segoe UI"/>
        </w:rPr>
        <w:t xml:space="preserve"> o Senhor </w:t>
      </w:r>
      <w:proofErr w:type="spellStart"/>
      <w:r>
        <w:rPr>
          <w:rFonts w:ascii="Segoe UI" w:hAnsi="Segoe UI" w:cs="Segoe UI"/>
        </w:rPr>
        <w:t>Eloir</w:t>
      </w:r>
      <w:proofErr w:type="spellEnd"/>
      <w:r>
        <w:rPr>
          <w:rFonts w:ascii="Segoe UI" w:hAnsi="Segoe UI" w:cs="Segoe UI"/>
        </w:rPr>
        <w:t xml:space="preserve"> Eugenio </w:t>
      </w:r>
      <w:proofErr w:type="spellStart"/>
      <w:r>
        <w:rPr>
          <w:rFonts w:ascii="Segoe UI" w:hAnsi="Segoe UI" w:cs="Segoe UI"/>
        </w:rPr>
        <w:t>Pavao</w:t>
      </w:r>
      <w:proofErr w:type="spellEnd"/>
      <w:r w:rsidRPr="00960538">
        <w:rPr>
          <w:rFonts w:ascii="Segoe UI" w:hAnsi="Segoe UI" w:cs="Segoe UI"/>
        </w:rPr>
        <w:t xml:space="preserve">, </w:t>
      </w:r>
      <w:r w:rsidRPr="00717C63">
        <w:rPr>
          <w:rFonts w:ascii="Segoe UI" w:hAnsi="Segoe UI" w:cs="Segoe UI"/>
        </w:rPr>
        <w:t>Brasileiro</w:t>
      </w:r>
      <w:r w:rsidRPr="00717C63">
        <w:rPr>
          <w:rFonts w:ascii="Segoe UI" w:hAnsi="Segoe UI" w:cs="Segoe UI"/>
          <w:color w:val="000000"/>
        </w:rPr>
        <w:t xml:space="preserve">, Casado, </w:t>
      </w:r>
      <w:r w:rsidRPr="00717C63">
        <w:rPr>
          <w:rFonts w:ascii="Segoe UI" w:hAnsi="Segoe UI" w:cs="Segoe UI"/>
        </w:rPr>
        <w:t>Secretário de Administração</w:t>
      </w:r>
      <w:r>
        <w:rPr>
          <w:rFonts w:ascii="Segoe UI" w:hAnsi="Segoe UI" w:cs="Segoe UI"/>
        </w:rPr>
        <w:t xml:space="preserve"> e</w:t>
      </w:r>
      <w:r w:rsidRPr="00717C63">
        <w:rPr>
          <w:rFonts w:ascii="Segoe UI" w:hAnsi="Segoe UI" w:cs="Segoe UI"/>
        </w:rPr>
        <w:t xml:space="preserve"> fazenda, inscrito no CPF sob o n.º 425.488.709-4, </w:t>
      </w:r>
      <w:r w:rsidRPr="00717C63">
        <w:rPr>
          <w:rFonts w:ascii="Segoe UI" w:hAnsi="Segoe UI" w:cs="Segoe UI"/>
          <w:color w:val="000000"/>
        </w:rPr>
        <w:t>como seu representante no Contrato n.º 11/2016, celebrado com o Consórcio de Informática na Gestão</w:t>
      </w:r>
      <w:r w:rsidRPr="00960538">
        <w:rPr>
          <w:rFonts w:ascii="Segoe UI" w:hAnsi="Segoe UI" w:cs="Segoe UI"/>
          <w:color w:val="000000"/>
        </w:rPr>
        <w:t xml:space="preserve"> Pública Munic</w:t>
      </w:r>
      <w:r w:rsidRPr="00960538">
        <w:rPr>
          <w:rFonts w:ascii="Segoe UI" w:hAnsi="Segoe UI" w:cs="Segoe UI"/>
          <w:color w:val="000000"/>
        </w:rPr>
        <w:t>i</w:t>
      </w:r>
      <w:r w:rsidRPr="00960538">
        <w:rPr>
          <w:rFonts w:ascii="Segoe UI" w:hAnsi="Segoe UI" w:cs="Segoe UI"/>
          <w:color w:val="000000"/>
        </w:rPr>
        <w:t>pal (CIGA).</w:t>
      </w: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center"/>
        <w:rPr>
          <w:rFonts w:ascii="Segoe UI" w:hAnsi="Segoe UI" w:cs="Segoe UI"/>
          <w:color w:val="000000"/>
        </w:rPr>
      </w:pPr>
      <w:r>
        <w:rPr>
          <w:rFonts w:ascii="Segoe UI" w:hAnsi="Segoe UI" w:cs="Segoe UI"/>
          <w:color w:val="000000"/>
        </w:rPr>
        <w:t>Guatambu</w:t>
      </w:r>
      <w:r w:rsidRPr="00717C63">
        <w:rPr>
          <w:rFonts w:ascii="Segoe UI" w:hAnsi="Segoe UI" w:cs="Segoe UI"/>
          <w:color w:val="000000"/>
        </w:rPr>
        <w:t xml:space="preserve"> – SC, 04 de janeiro de 2016.</w:t>
      </w: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tbl>
      <w:tblPr>
        <w:tblpPr w:leftFromText="141" w:rightFromText="141" w:vertAnchor="text" w:horzAnchor="page" w:tblpX="1909" w:tblpY="198"/>
        <w:tblW w:w="0" w:type="auto"/>
        <w:tblLook w:val="04A0"/>
      </w:tblPr>
      <w:tblGrid>
        <w:gridCol w:w="3402"/>
      </w:tblGrid>
      <w:tr w:rsidR="00984E9E" w:rsidRPr="00960538" w:rsidTr="00BD5B26">
        <w:tc>
          <w:tcPr>
            <w:tcW w:w="3402" w:type="dxa"/>
            <w:tcBorders>
              <w:bottom w:val="single" w:sz="4" w:space="0" w:color="auto"/>
            </w:tcBorders>
          </w:tcPr>
          <w:p w:rsidR="00984E9E" w:rsidRPr="00707D9F" w:rsidRDefault="00984E9E" w:rsidP="00BD5B26">
            <w:pPr>
              <w:autoSpaceDE w:val="0"/>
              <w:autoSpaceDN w:val="0"/>
              <w:adjustRightInd w:val="0"/>
              <w:ind w:left="-6521"/>
              <w:rPr>
                <w:rFonts w:ascii="Segoe UI" w:hAnsi="Segoe UI" w:cs="Segoe UI"/>
                <w:sz w:val="22"/>
                <w:szCs w:val="22"/>
              </w:rPr>
            </w:pPr>
          </w:p>
          <w:p w:rsidR="00984E9E" w:rsidRPr="00707D9F" w:rsidRDefault="00984E9E" w:rsidP="00BD5B26">
            <w:pPr>
              <w:autoSpaceDE w:val="0"/>
              <w:autoSpaceDN w:val="0"/>
              <w:adjustRightInd w:val="0"/>
              <w:rPr>
                <w:rFonts w:ascii="Segoe UI" w:hAnsi="Segoe UI" w:cs="Segoe UI"/>
                <w:sz w:val="22"/>
                <w:szCs w:val="22"/>
              </w:rPr>
            </w:pPr>
          </w:p>
        </w:tc>
      </w:tr>
      <w:tr w:rsidR="00984E9E" w:rsidRPr="00960538" w:rsidTr="00BD5B26">
        <w:tc>
          <w:tcPr>
            <w:tcW w:w="3402" w:type="dxa"/>
            <w:tcBorders>
              <w:top w:val="single" w:sz="4" w:space="0" w:color="auto"/>
            </w:tcBorders>
          </w:tcPr>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PEDRO BORSOI</w:t>
            </w:r>
          </w:p>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Prefeito de GUATAMBU</w:t>
            </w:r>
          </w:p>
          <w:p w:rsidR="00984E9E" w:rsidRPr="00707D9F" w:rsidRDefault="00984E9E" w:rsidP="00BD5B26">
            <w:pPr>
              <w:autoSpaceDE w:val="0"/>
              <w:autoSpaceDN w:val="0"/>
              <w:adjustRightInd w:val="0"/>
              <w:jc w:val="center"/>
              <w:rPr>
                <w:rFonts w:ascii="Segoe UI" w:hAnsi="Segoe UI" w:cs="Segoe UI"/>
                <w:b/>
              </w:rPr>
            </w:pPr>
            <w:r w:rsidRPr="00707D9F">
              <w:rPr>
                <w:rFonts w:ascii="Segoe UI" w:hAnsi="Segoe UI" w:cs="Segoe UI"/>
                <w:b/>
              </w:rPr>
              <w:t>CONTRATANTE</w:t>
            </w:r>
          </w:p>
        </w:tc>
      </w:tr>
    </w:tbl>
    <w:p w:rsidR="00984E9E" w:rsidRPr="00960538" w:rsidRDefault="00984E9E" w:rsidP="00984E9E">
      <w:pPr>
        <w:autoSpaceDE w:val="0"/>
        <w:autoSpaceDN w:val="0"/>
        <w:adjustRightInd w:val="0"/>
        <w:jc w:val="center"/>
        <w:rPr>
          <w:rFonts w:ascii="Segoe UI" w:hAnsi="Segoe UI" w:cs="Segoe UI"/>
          <w:color w:val="000000"/>
        </w:rPr>
      </w:pPr>
    </w:p>
    <w:p w:rsidR="00984E9E" w:rsidRPr="00960538" w:rsidRDefault="00984E9E" w:rsidP="00984E9E">
      <w:pPr>
        <w:autoSpaceDE w:val="0"/>
        <w:autoSpaceDN w:val="0"/>
        <w:adjustRightInd w:val="0"/>
        <w:jc w:val="center"/>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Pr="00960538" w:rsidRDefault="00984E9E" w:rsidP="00984E9E">
      <w:pPr>
        <w:autoSpaceDE w:val="0"/>
        <w:autoSpaceDN w:val="0"/>
        <w:adjustRightInd w:val="0"/>
        <w:jc w:val="both"/>
        <w:rPr>
          <w:rFonts w:ascii="Segoe UI" w:hAnsi="Segoe UI" w:cs="Segoe UI"/>
          <w:color w:val="000000"/>
        </w:rPr>
      </w:pPr>
    </w:p>
    <w:p w:rsidR="00984E9E" w:rsidRDefault="00984E9E" w:rsidP="00984E9E">
      <w:pPr>
        <w:rPr>
          <w:rFonts w:ascii="Segoe UI" w:hAnsi="Segoe UI" w:cs="Segoe UI"/>
          <w:b/>
          <w:bCs/>
          <w:color w:val="000000"/>
        </w:rPr>
      </w:pPr>
    </w:p>
    <w:p w:rsidR="00984E9E" w:rsidRPr="00F5698C" w:rsidRDefault="00984E9E" w:rsidP="00984E9E"/>
    <w:p w:rsidR="00314A8D" w:rsidRPr="00984E9E" w:rsidRDefault="00984E9E" w:rsidP="00984E9E"/>
    <w:sectPr w:rsidR="00314A8D" w:rsidRPr="00984E9E" w:rsidSect="00011EB0">
      <w:footerReference w:type="even" r:id="rId5"/>
      <w:footerReference w:type="default" r:id="rId6"/>
      <w:headerReference w:type="first" r:id="rId7"/>
      <w:pgSz w:w="11907" w:h="16840" w:code="9"/>
      <w:pgMar w:top="1134" w:right="1134" w:bottom="1134" w:left="1134" w:header="720" w:footer="1134" w:gutter="0"/>
      <w:cols w:space="72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oster Bodoni AT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FA" w:rsidRDefault="00984E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73FA" w:rsidRDefault="00984E9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FA" w:rsidRDefault="00984E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8173FA" w:rsidRDefault="00984E9E">
    <w:pPr>
      <w:tabs>
        <w:tab w:val="left" w:pos="288"/>
        <w:tab w:val="left" w:pos="1008"/>
        <w:tab w:val="center" w:pos="4608"/>
      </w:tabs>
      <w:ind w:right="360"/>
      <w:jc w:val="right"/>
      <w:rPr>
        <w:rFonts w:ascii="Courier" w:hAnsi="Courier"/>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809"/>
      <w:gridCol w:w="7970"/>
    </w:tblGrid>
    <w:tr w:rsidR="00B22AA7" w:rsidRPr="003207E5" w:rsidTr="003207E5">
      <w:tc>
        <w:tcPr>
          <w:tcW w:w="1809" w:type="dxa"/>
        </w:tcPr>
        <w:p w:rsidR="00B22AA7" w:rsidRPr="003207E5" w:rsidRDefault="00984E9E" w:rsidP="003207E5">
          <w:pPr>
            <w:pStyle w:val="Cabealho"/>
            <w:tabs>
              <w:tab w:val="left" w:pos="1560"/>
            </w:tabs>
            <w:rPr>
              <w:rFonts w:ascii="Poster Bodoni ATT" w:hAnsi="Poster Bodoni ATT"/>
              <w:shadow/>
              <w:sz w:val="22"/>
            </w:rPr>
          </w:pPr>
          <w:r>
            <w:rPr>
              <w:noProof/>
            </w:rPr>
            <w:pict>
              <v:line id="_x0000_s1025" style="position:absolute;z-index:251658240" from="58.25pt,81pt" to="511.85pt,81pt" o:allowincell="f" strokeweight="4.5pt">
                <v:stroke linestyle="thinThick"/>
              </v:line>
            </w:pict>
          </w:r>
          <w:r w:rsidRPr="003207E5">
            <w:rPr>
              <w:rFonts w:ascii="Poster Bodoni ATT" w:hAnsi="Poster Bodoni ATT"/>
              <w:shadow/>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6.25pt">
                <v:imagedata r:id="rId1" o:title=""/>
              </v:shape>
            </w:pict>
          </w:r>
        </w:p>
      </w:tc>
      <w:tc>
        <w:tcPr>
          <w:tcW w:w="7970" w:type="dxa"/>
        </w:tcPr>
        <w:p w:rsidR="00B22AA7" w:rsidRPr="003207E5" w:rsidRDefault="00984E9E" w:rsidP="003207E5">
          <w:pPr>
            <w:pStyle w:val="Cabealho"/>
            <w:tabs>
              <w:tab w:val="left" w:pos="1560"/>
            </w:tabs>
            <w:rPr>
              <w:rFonts w:ascii="Poster Bodoni ATT" w:hAnsi="Poster Bodoni ATT"/>
              <w:b/>
              <w:shadow/>
              <w:sz w:val="34"/>
            </w:rPr>
          </w:pPr>
        </w:p>
        <w:p w:rsidR="00B22AA7" w:rsidRPr="003207E5" w:rsidRDefault="00984E9E" w:rsidP="003207E5">
          <w:pPr>
            <w:pStyle w:val="Cabealho"/>
            <w:tabs>
              <w:tab w:val="left" w:pos="1560"/>
            </w:tabs>
            <w:rPr>
              <w:sz w:val="34"/>
            </w:rPr>
          </w:pPr>
          <w:r w:rsidRPr="003207E5">
            <w:rPr>
              <w:rFonts w:ascii="Poster Bodoni ATT" w:hAnsi="Poster Bodoni ATT"/>
              <w:b/>
              <w:shadow/>
              <w:sz w:val="34"/>
            </w:rPr>
            <w:t>ESTADO DE SANTA CATARINA</w:t>
          </w:r>
        </w:p>
        <w:p w:rsidR="00B22AA7" w:rsidRPr="003207E5" w:rsidRDefault="00984E9E" w:rsidP="003207E5">
          <w:pPr>
            <w:pStyle w:val="Cabealho"/>
            <w:tabs>
              <w:tab w:val="left" w:pos="1560"/>
            </w:tabs>
            <w:rPr>
              <w:rFonts w:ascii="Poster Bodoni ATT" w:hAnsi="Poster Bodoni ATT"/>
              <w:b/>
              <w:shadow/>
              <w:sz w:val="34"/>
            </w:rPr>
          </w:pPr>
          <w:r w:rsidRPr="003207E5">
            <w:rPr>
              <w:rFonts w:ascii="Poster Bodoni ATT" w:hAnsi="Poster Bodoni ATT"/>
              <w:b/>
              <w:shadow/>
              <w:sz w:val="34"/>
            </w:rPr>
            <w:t>MUNICÍPIO DE GUATAMBU</w:t>
          </w:r>
        </w:p>
        <w:p w:rsidR="00B22AA7" w:rsidRPr="003207E5" w:rsidRDefault="00984E9E" w:rsidP="003207E5">
          <w:pPr>
            <w:pStyle w:val="Cabealho"/>
            <w:tabs>
              <w:tab w:val="left" w:pos="1560"/>
            </w:tabs>
            <w:rPr>
              <w:rFonts w:ascii="Poster Bodoni ATT" w:hAnsi="Poster Bodoni ATT"/>
              <w:shadow/>
              <w:sz w:val="22"/>
            </w:rPr>
          </w:pPr>
          <w:r w:rsidRPr="003207E5">
            <w:rPr>
              <w:rFonts w:ascii="Poster Bodoni ATT" w:hAnsi="Poster Bodoni ATT"/>
              <w:b/>
              <w:i/>
              <w:shadow/>
              <w:sz w:val="22"/>
            </w:rPr>
            <w:t>SECRETARIA MUNICIPAL DE ADMINISTRAÇÃO</w:t>
          </w:r>
        </w:p>
      </w:tc>
    </w:tr>
  </w:tbl>
  <w:p w:rsidR="00B22AA7" w:rsidRDefault="00984E9E" w:rsidP="00B22AA7">
    <w:pPr>
      <w:pStyle w:val="Cabealho"/>
      <w:tabs>
        <w:tab w:val="left" w:pos="1560"/>
      </w:tabs>
      <w:rPr>
        <w:rFonts w:ascii="Poster Bodoni ATT" w:hAnsi="Poster Bodoni ATT"/>
        <w:b/>
        <w:i/>
        <w:shadow/>
        <w:sz w:val="22"/>
      </w:rPr>
    </w:pPr>
  </w:p>
  <w:p w:rsidR="00B22AA7" w:rsidRDefault="00984E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2CE2"/>
    <w:multiLevelType w:val="hybridMultilevel"/>
    <w:tmpl w:val="C7BC0EE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22CE0430"/>
    <w:multiLevelType w:val="hybridMultilevel"/>
    <w:tmpl w:val="29F2775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3CB366C1"/>
    <w:multiLevelType w:val="singleLevel"/>
    <w:tmpl w:val="8DD6E3DE"/>
    <w:lvl w:ilvl="0">
      <w:start w:val="1"/>
      <w:numFmt w:val="lowerLetter"/>
      <w:lvlText w:val="%1)"/>
      <w:lvlJc w:val="left"/>
      <w:pPr>
        <w:tabs>
          <w:tab w:val="num" w:pos="1494"/>
        </w:tabs>
        <w:ind w:left="1494" w:hanging="360"/>
      </w:pPr>
      <w:rPr>
        <w:rFonts w:hint="default"/>
      </w:rPr>
    </w:lvl>
  </w:abstractNum>
  <w:abstractNum w:abstractNumId="3">
    <w:nsid w:val="43C9457F"/>
    <w:multiLevelType w:val="hybridMultilevel"/>
    <w:tmpl w:val="DA3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4917389"/>
    <w:multiLevelType w:val="hybridMultilevel"/>
    <w:tmpl w:val="F6560B8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83E533D"/>
    <w:multiLevelType w:val="hybridMultilevel"/>
    <w:tmpl w:val="70FAC23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hdrShapeDefaults>
    <o:shapedefaults v:ext="edit" spidmax="3074"/>
    <o:shapelayout v:ext="edit">
      <o:idmap v:ext="edit" data="1"/>
    </o:shapelayout>
  </w:hdrShapeDefaults>
  <w:compat/>
  <w:rsids>
    <w:rsidRoot w:val="00984E9E"/>
    <w:rsid w:val="00984E9E"/>
    <w:rsid w:val="00D024BB"/>
    <w:rsid w:val="00EB314C"/>
    <w:rsid w:val="00F47F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05"/>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qFormat/>
    <w:rsid w:val="00984E9E"/>
    <w:pPr>
      <w:keepNext/>
      <w:spacing w:after="0" w:line="240" w:lineRule="auto"/>
      <w:ind w:left="851" w:right="851"/>
      <w:jc w:val="center"/>
      <w:outlineLvl w:val="2"/>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984E9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4E9E"/>
    <w:rPr>
      <w:rFonts w:ascii="Times New Roman" w:eastAsia="Times New Roman" w:hAnsi="Times New Roman" w:cs="Times New Roman"/>
      <w:sz w:val="20"/>
      <w:szCs w:val="20"/>
      <w:lang w:eastAsia="pt-BR"/>
    </w:rPr>
  </w:style>
  <w:style w:type="character" w:styleId="Nmerodepgina">
    <w:name w:val="page number"/>
    <w:basedOn w:val="Fontepargpadro"/>
    <w:rsid w:val="00984E9E"/>
  </w:style>
  <w:style w:type="paragraph" w:styleId="Cabealho">
    <w:name w:val="header"/>
    <w:basedOn w:val="Normal"/>
    <w:link w:val="CabealhoChar"/>
    <w:rsid w:val="00984E9E"/>
    <w:pPr>
      <w:tabs>
        <w:tab w:val="center" w:pos="4252"/>
        <w:tab w:val="right" w:pos="8504"/>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rsid w:val="00984E9E"/>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rsid w:val="00984E9E"/>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984E9E"/>
    <w:pPr>
      <w:spacing w:before="100" w:beforeAutospacing="1" w:after="100" w:afterAutospacing="1" w:line="240" w:lineRule="auto"/>
    </w:pPr>
    <w:rPr>
      <w:sz w:val="24"/>
      <w:szCs w:val="24"/>
    </w:rPr>
  </w:style>
  <w:style w:type="character" w:styleId="Forte">
    <w:name w:val="Strong"/>
    <w:basedOn w:val="Fontepargpadro"/>
    <w:uiPriority w:val="22"/>
    <w:qFormat/>
    <w:rsid w:val="00984E9E"/>
    <w:rPr>
      <w:b/>
    </w:rPr>
  </w:style>
  <w:style w:type="paragraph" w:styleId="PargrafodaLista">
    <w:name w:val="List Paragraph"/>
    <w:basedOn w:val="Normal"/>
    <w:uiPriority w:val="34"/>
    <w:qFormat/>
    <w:rsid w:val="00984E9E"/>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3114</Words>
  <Characters>16820</Characters>
  <Application>Microsoft Office Word</Application>
  <DocSecurity>0</DocSecurity>
  <Lines>140</Lines>
  <Paragraphs>39</Paragraphs>
  <ScaleCrop>false</ScaleCrop>
  <Company/>
  <LinksUpToDate>false</LinksUpToDate>
  <CharactersWithSpaces>19895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dc:creator>
  <cp:lastModifiedBy>Mayra</cp:lastModifiedBy>
  <cp:revision>1</cp:revision>
  <dcterms:created xsi:type="dcterms:W3CDTF">2016-02-11T16:37:00Z</dcterms:created>
  <dcterms:modified xsi:type="dcterms:W3CDTF">2016-02-11T16:43:00Z</dcterms:modified>
</cp:coreProperties>
</file>